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25A" w:rsidRPr="006F525A" w:rsidRDefault="006F525A" w:rsidP="006F525A">
      <w:pPr>
        <w:jc w:val="center"/>
        <w:rPr>
          <w:rFonts w:eastAsia="Calibri"/>
          <w:b/>
          <w:noProof/>
          <w:lang w:eastAsia="en-US"/>
        </w:rPr>
      </w:pPr>
      <w:bookmarkStart w:id="0" w:name="_GoBack"/>
      <w:bookmarkEnd w:id="0"/>
      <w:r>
        <w:rPr>
          <w:rFonts w:eastAsia="Calibri"/>
          <w:b/>
          <w:noProof/>
          <w:lang w:eastAsia="en-US"/>
        </w:rPr>
        <w:t>ZAKON</w:t>
      </w: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b/>
          <w:noProof/>
          <w:lang w:eastAsia="en-US"/>
        </w:rPr>
        <w:t>O</w:t>
      </w:r>
      <w:r w:rsidRPr="006F525A">
        <w:rPr>
          <w:rFonts w:eastAsia="Calibri"/>
          <w:b/>
          <w:noProof/>
          <w:lang w:eastAsia="en-US"/>
        </w:rPr>
        <w:t xml:space="preserve"> </w:t>
      </w:r>
      <w:r>
        <w:rPr>
          <w:rFonts w:eastAsia="Calibri"/>
          <w:b/>
          <w:noProof/>
          <w:lang w:eastAsia="en-US"/>
        </w:rPr>
        <w:t>IZMJENAMA</w:t>
      </w:r>
      <w:r w:rsidRPr="006F525A">
        <w:rPr>
          <w:rFonts w:eastAsia="Calibri"/>
          <w:b/>
          <w:noProof/>
          <w:lang w:eastAsia="en-US"/>
        </w:rPr>
        <w:t xml:space="preserve"> </w:t>
      </w:r>
      <w:r>
        <w:rPr>
          <w:rFonts w:eastAsia="Calibri"/>
          <w:b/>
          <w:noProof/>
          <w:lang w:eastAsia="en-US"/>
        </w:rPr>
        <w:t>I</w:t>
      </w:r>
      <w:r w:rsidRPr="006F525A">
        <w:rPr>
          <w:rFonts w:eastAsia="Calibri"/>
          <w:b/>
          <w:noProof/>
          <w:lang w:eastAsia="en-US"/>
        </w:rPr>
        <w:t xml:space="preserve"> </w:t>
      </w:r>
      <w:r>
        <w:rPr>
          <w:rFonts w:eastAsia="Calibri"/>
          <w:b/>
          <w:noProof/>
          <w:lang w:eastAsia="en-US"/>
        </w:rPr>
        <w:t>DOPUNAMA</w:t>
      </w:r>
      <w:r w:rsidRPr="006F525A">
        <w:rPr>
          <w:rFonts w:eastAsia="Calibri"/>
          <w:b/>
          <w:noProof/>
          <w:lang w:eastAsia="en-US"/>
        </w:rPr>
        <w:t xml:space="preserve"> </w:t>
      </w: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b/>
          <w:noProof/>
          <w:lang w:eastAsia="en-US"/>
        </w:rPr>
        <w:t>ZAKONA</w:t>
      </w:r>
      <w:r w:rsidRPr="006F525A">
        <w:rPr>
          <w:rFonts w:eastAsia="Calibri"/>
          <w:b/>
          <w:noProof/>
          <w:lang w:eastAsia="en-US"/>
        </w:rPr>
        <w:t xml:space="preserve"> </w:t>
      </w:r>
      <w:r>
        <w:rPr>
          <w:rFonts w:eastAsia="Calibri"/>
          <w:b/>
          <w:noProof/>
          <w:lang w:eastAsia="en-US"/>
        </w:rPr>
        <w:t>O</w:t>
      </w:r>
      <w:r w:rsidRPr="006F525A">
        <w:rPr>
          <w:rFonts w:eastAsia="Calibri"/>
          <w:b/>
          <w:noProof/>
          <w:lang w:eastAsia="en-US"/>
        </w:rPr>
        <w:t xml:space="preserve"> </w:t>
      </w:r>
      <w:r>
        <w:rPr>
          <w:rFonts w:eastAsia="Calibri"/>
          <w:b/>
          <w:noProof/>
          <w:lang w:eastAsia="en-US"/>
        </w:rPr>
        <w:t>REGISTRACIJI</w:t>
      </w:r>
      <w:r w:rsidRPr="006F525A">
        <w:rPr>
          <w:rFonts w:eastAsia="Calibri"/>
          <w:b/>
          <w:noProof/>
          <w:lang w:eastAsia="en-US"/>
        </w:rPr>
        <w:t xml:space="preserve"> </w:t>
      </w:r>
      <w:r>
        <w:rPr>
          <w:rFonts w:eastAsia="Calibri"/>
          <w:b/>
          <w:noProof/>
          <w:lang w:eastAsia="en-US"/>
        </w:rPr>
        <w:t>POSLOVNIH</w:t>
      </w:r>
      <w:r w:rsidRPr="006F525A">
        <w:rPr>
          <w:rFonts w:eastAsia="Calibri"/>
          <w:b/>
          <w:noProof/>
          <w:lang w:eastAsia="en-US"/>
        </w:rPr>
        <w:t xml:space="preserve"> </w:t>
      </w:r>
      <w:r>
        <w:rPr>
          <w:rFonts w:eastAsia="Calibri"/>
          <w:b/>
          <w:noProof/>
          <w:lang w:eastAsia="en-US"/>
        </w:rPr>
        <w:t>SUBJEKATA</w:t>
      </w:r>
      <w:r w:rsidRPr="006F525A">
        <w:rPr>
          <w:rFonts w:eastAsia="Calibri"/>
          <w:b/>
          <w:noProof/>
          <w:lang w:eastAsia="en-US"/>
        </w:rPr>
        <w:t xml:space="preserve"> </w:t>
      </w:r>
      <w:r>
        <w:rPr>
          <w:rFonts w:eastAsia="Calibri"/>
          <w:b/>
          <w:noProof/>
          <w:lang w:eastAsia="en-US"/>
        </w:rPr>
        <w:t>U</w:t>
      </w:r>
      <w:r w:rsidRPr="006F525A">
        <w:rPr>
          <w:rFonts w:eastAsia="Calibri"/>
          <w:b/>
          <w:noProof/>
          <w:lang w:eastAsia="en-US"/>
        </w:rPr>
        <w:t xml:space="preserve"> </w:t>
      </w: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b/>
          <w:noProof/>
          <w:lang w:eastAsia="en-US"/>
        </w:rPr>
        <w:t>REPUBLICI</w:t>
      </w:r>
      <w:r w:rsidRPr="006F525A">
        <w:rPr>
          <w:rFonts w:eastAsia="Calibri"/>
          <w:b/>
          <w:noProof/>
          <w:lang w:eastAsia="en-US"/>
        </w:rPr>
        <w:t xml:space="preserve"> </w:t>
      </w:r>
      <w:r>
        <w:rPr>
          <w:rFonts w:eastAsia="Calibri"/>
          <w:b/>
          <w:noProof/>
          <w:lang w:eastAsia="en-US"/>
        </w:rPr>
        <w:t>SRPSKOJ</w:t>
      </w:r>
    </w:p>
    <w:p w:rsidR="006F525A" w:rsidRPr="006F525A" w:rsidRDefault="006F525A" w:rsidP="006F525A">
      <w:pPr>
        <w:rPr>
          <w:rFonts w:eastAsia="Calibri"/>
          <w:b/>
          <w:noProof/>
          <w:lang w:eastAsia="en-US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1.</w:t>
      </w:r>
    </w:p>
    <w:p w:rsidR="006F525A" w:rsidRPr="006F525A" w:rsidRDefault="006F525A" w:rsidP="006F525A">
      <w:pPr>
        <w:jc w:val="center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rFonts w:eastAsia="Calibri"/>
          <w:noProof/>
          <w:lang w:eastAsia="en-US"/>
        </w:rPr>
        <w:t>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Zakonu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o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registraciji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poslovnih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subjekata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Republici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Srpskoj</w:t>
      </w:r>
      <w:r w:rsidRPr="006F525A">
        <w:rPr>
          <w:rFonts w:eastAsia="Calibri"/>
          <w:noProof/>
          <w:lang w:eastAsia="en-US"/>
        </w:rPr>
        <w:t xml:space="preserve"> („</w:t>
      </w:r>
      <w:r>
        <w:rPr>
          <w:rFonts w:eastAsia="Calibri"/>
          <w:noProof/>
          <w:lang w:eastAsia="en-US"/>
        </w:rPr>
        <w:t>Službeni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glasnik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Republike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Srpske</w:t>
      </w:r>
      <w:r w:rsidRPr="006F525A">
        <w:rPr>
          <w:rFonts w:eastAsia="Calibri"/>
          <w:noProof/>
          <w:lang w:eastAsia="en-US"/>
        </w:rPr>
        <w:t xml:space="preserve">”, </w:t>
      </w:r>
      <w:r>
        <w:rPr>
          <w:rFonts w:eastAsia="Calibri"/>
          <w:noProof/>
          <w:lang w:eastAsia="en-US"/>
        </w:rPr>
        <w:t>br</w:t>
      </w:r>
      <w:r w:rsidRPr="006F525A">
        <w:rPr>
          <w:rFonts w:eastAsia="Calibri"/>
          <w:noProof/>
          <w:lang w:eastAsia="en-US"/>
        </w:rPr>
        <w:t xml:space="preserve">. 67/13 </w:t>
      </w:r>
      <w:r>
        <w:rPr>
          <w:rFonts w:eastAsia="Calibri"/>
          <w:noProof/>
          <w:lang w:eastAsia="en-US"/>
        </w:rPr>
        <w:t>i</w:t>
      </w:r>
      <w:r w:rsidRPr="006F525A">
        <w:rPr>
          <w:rFonts w:eastAsia="Calibri"/>
          <w:noProof/>
          <w:lang w:eastAsia="en-US"/>
        </w:rPr>
        <w:t xml:space="preserve"> 15/16)</w:t>
      </w:r>
      <w:r w:rsidRPr="006F525A">
        <w:rPr>
          <w:noProof/>
        </w:rPr>
        <w:t xml:space="preserve"> </w:t>
      </w:r>
      <w:r>
        <w:rPr>
          <w:noProof/>
        </w:rPr>
        <w:t>član</w:t>
      </w:r>
      <w:r w:rsidRPr="006F525A">
        <w:rPr>
          <w:noProof/>
        </w:rPr>
        <w:t xml:space="preserve"> 2. </w:t>
      </w:r>
      <w:r>
        <w:rPr>
          <w:noProof/>
        </w:rPr>
        <w:t>mijenja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</w:rPr>
        <w:t>„</w:t>
      </w:r>
      <w:r>
        <w:rPr>
          <w:noProof/>
          <w:lang w:eastAsia="en-US"/>
        </w:rPr>
        <w:t>Izrazi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upotrijebljeni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ovom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zakonu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imaju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sljedeće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značenje</w:t>
      </w:r>
      <w:r w:rsidRPr="006F525A">
        <w:rPr>
          <w:noProof/>
          <w:lang w:eastAsia="en-US"/>
        </w:rPr>
        <w:t>: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a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Registar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poslovnih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subjekata</w:t>
      </w:r>
      <w:r w:rsidRPr="006F525A">
        <w:rPr>
          <w:bCs/>
          <w:noProof/>
          <w:lang w:eastAsia="en-US"/>
        </w:rPr>
        <w:t xml:space="preserve"> (</w:t>
      </w:r>
      <w:r>
        <w:rPr>
          <w:bCs/>
          <w:noProof/>
          <w:lang w:eastAsia="en-US"/>
        </w:rPr>
        <w:t>u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daljem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tekstu</w:t>
      </w:r>
      <w:r w:rsidRPr="006F525A">
        <w:rPr>
          <w:bCs/>
          <w:noProof/>
          <w:lang w:eastAsia="en-US"/>
        </w:rPr>
        <w:t xml:space="preserve">: </w:t>
      </w:r>
      <w:r>
        <w:rPr>
          <w:bCs/>
          <w:noProof/>
          <w:lang w:eastAsia="en-US"/>
        </w:rPr>
        <w:t>Registar</w:t>
      </w:r>
      <w:r w:rsidRPr="006F525A">
        <w:rPr>
          <w:bCs/>
          <w:noProof/>
          <w:lang w:eastAsia="en-US"/>
        </w:rPr>
        <w:t xml:space="preserve">)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knjiga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sadrži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isprave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poslovnim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registruju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skladu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odredbama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ovog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zakona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formira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teritoriji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Republike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Srpske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sastoji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glavne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knjige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poslovnih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subjekata</w:t>
      </w:r>
      <w:r w:rsidRPr="006F525A">
        <w:rPr>
          <w:bCs/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zbirke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isprava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poslovnih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subjekata</w:t>
      </w:r>
      <w:r w:rsidRPr="006F525A">
        <w:rPr>
          <w:noProof/>
          <w:lang w:eastAsia="en-US"/>
        </w:rPr>
        <w:t>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b</w:t>
      </w:r>
      <w:r w:rsidRPr="006F525A">
        <w:rPr>
          <w:noProof/>
          <w:lang w:eastAsia="en-US"/>
        </w:rPr>
        <w:t xml:space="preserve">) </w:t>
      </w:r>
      <w:r>
        <w:rPr>
          <w:bCs/>
          <w:noProof/>
          <w:lang w:eastAsia="en-US"/>
        </w:rPr>
        <w:t>subjekt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upisa</w:t>
      </w:r>
      <w:r w:rsidRPr="006F525A">
        <w:rPr>
          <w:bCs/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poslovni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odnosno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pravno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lice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čiji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obavezan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prema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ovom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zakonu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to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privredna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društva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druga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pravna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lica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osnovana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radi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obavljanja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privredne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djelatnosti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cilju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sticanja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dobiti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javno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preduzeće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javna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ustanova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zadruga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ili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zadružni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savez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kao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čiji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određen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posebnim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zakonima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Republike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Srpske</w:t>
      </w:r>
      <w:r w:rsidRPr="006F525A">
        <w:rPr>
          <w:noProof/>
          <w:lang w:eastAsia="en-US"/>
        </w:rPr>
        <w:t>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v</w:t>
      </w:r>
      <w:r w:rsidRPr="006F525A">
        <w:rPr>
          <w:noProof/>
          <w:lang w:eastAsia="en-US"/>
        </w:rPr>
        <w:t xml:space="preserve">) </w:t>
      </w:r>
      <w:r>
        <w:rPr>
          <w:bCs/>
          <w:noProof/>
          <w:lang w:eastAsia="en-US"/>
        </w:rPr>
        <w:t>registarski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sud</w:t>
      </w:r>
      <w:r w:rsidRPr="006F525A">
        <w:rPr>
          <w:bCs/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nadležan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poslove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skladu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Zakonom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sudovima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Republike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Srpske</w:t>
      </w:r>
      <w:r w:rsidRPr="006F525A">
        <w:rPr>
          <w:noProof/>
          <w:lang w:eastAsia="en-US"/>
        </w:rPr>
        <w:t xml:space="preserve">, 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g</w:t>
      </w:r>
      <w:r w:rsidRPr="006F525A">
        <w:rPr>
          <w:noProof/>
          <w:lang w:eastAsia="en-US"/>
        </w:rPr>
        <w:t xml:space="preserve">) </w:t>
      </w:r>
      <w:r>
        <w:rPr>
          <w:bCs/>
          <w:noProof/>
          <w:lang w:eastAsia="en-US"/>
        </w:rPr>
        <w:t>nadležni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registarski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sud</w:t>
      </w:r>
      <w:r w:rsidRPr="006F525A">
        <w:rPr>
          <w:bCs/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nadležan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Registar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određuje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prema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sjedištu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,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  <w:lang w:eastAsia="en-US"/>
        </w:rPr>
        <w:t>d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jednošalterski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sistem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sistem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pružanja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usluga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vrši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Agencij</w:t>
      </w:r>
      <w:r w:rsidRPr="006F525A">
        <w:rPr>
          <w:noProof/>
          <w:lang w:eastAsia="en-US"/>
        </w:rPr>
        <w:t xml:space="preserve">a </w:t>
      </w:r>
      <w:r>
        <w:rPr>
          <w:noProof/>
          <w:lang w:eastAsia="en-US"/>
        </w:rPr>
        <w:t>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posredničke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informatičke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finansijske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usluge</w:t>
      </w:r>
      <w:r w:rsidRPr="006F525A">
        <w:rPr>
          <w:noProof/>
          <w:lang w:eastAsia="en-US"/>
        </w:rPr>
        <w:t xml:space="preserve"> (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daljem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tekstu</w:t>
      </w:r>
      <w:r w:rsidRPr="006F525A">
        <w:rPr>
          <w:noProof/>
          <w:lang w:eastAsia="en-US"/>
        </w:rPr>
        <w:t xml:space="preserve">: </w:t>
      </w:r>
      <w:r>
        <w:rPr>
          <w:noProof/>
          <w:lang w:eastAsia="en-US"/>
        </w:rPr>
        <w:t>Agencija</w:t>
      </w:r>
      <w:r w:rsidRPr="006F525A">
        <w:rPr>
          <w:noProof/>
          <w:lang w:eastAsia="en-US"/>
        </w:rPr>
        <w:t xml:space="preserve">), </w:t>
      </w:r>
      <w:r>
        <w:rPr>
          <w:noProof/>
          <w:lang w:eastAsia="en-US"/>
        </w:rPr>
        <w:t>podnosiocima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prijave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jednoj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fizičkoj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ili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virtuelnoj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lokaciji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nadležnog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registarskog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suda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dobijanja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jedinstvenog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identifikacionog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broja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nadležnog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poreskog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organa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te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razvrstavanja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subjekata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djelatnostima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Agencije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ako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moguće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ostalih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vrsta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Uprave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indirektno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oporezivanje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Bosne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Hercegovine</w:t>
      </w:r>
      <w:r w:rsidRPr="006F525A">
        <w:rPr>
          <w:noProof/>
          <w:lang w:eastAsia="en-US"/>
        </w:rPr>
        <w:t xml:space="preserve">, 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đ</w:t>
      </w:r>
      <w:r w:rsidRPr="006F525A">
        <w:rPr>
          <w:noProof/>
          <w:lang w:eastAsia="en-US"/>
        </w:rPr>
        <w:t xml:space="preserve">) </w:t>
      </w:r>
      <w:r>
        <w:rPr>
          <w:bCs/>
          <w:noProof/>
          <w:lang w:eastAsia="en-US"/>
        </w:rPr>
        <w:t>glavna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knjiga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Registra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poslovnih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subjekata</w:t>
      </w:r>
      <w:r w:rsidRPr="006F525A">
        <w:rPr>
          <w:bCs/>
          <w:noProof/>
          <w:lang w:eastAsia="en-US"/>
        </w:rPr>
        <w:t xml:space="preserve"> (</w:t>
      </w:r>
      <w:r>
        <w:rPr>
          <w:bCs/>
          <w:noProof/>
          <w:lang w:eastAsia="en-US"/>
        </w:rPr>
        <w:t>u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daljem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tekstu</w:t>
      </w:r>
      <w:r w:rsidRPr="006F525A">
        <w:rPr>
          <w:bCs/>
          <w:noProof/>
          <w:lang w:eastAsia="en-US"/>
        </w:rPr>
        <w:t xml:space="preserve">: </w:t>
      </w:r>
      <w:r>
        <w:rPr>
          <w:bCs/>
          <w:noProof/>
          <w:lang w:eastAsia="en-US"/>
        </w:rPr>
        <w:t>glavna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knjiga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Registra</w:t>
      </w:r>
      <w:r w:rsidRPr="006F525A">
        <w:rPr>
          <w:bCs/>
          <w:noProof/>
          <w:lang w:eastAsia="en-US"/>
        </w:rPr>
        <w:t>)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javni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dio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sadrži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aktuelne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prethodnim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propisane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ovim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zakonom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vodi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pisanom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obliku</w:t>
      </w:r>
      <w:r w:rsidRPr="006F525A">
        <w:rPr>
          <w:noProof/>
          <w:lang w:eastAsia="en-US"/>
        </w:rPr>
        <w:t>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e</w:t>
      </w:r>
      <w:r w:rsidRPr="006F525A">
        <w:rPr>
          <w:noProof/>
          <w:lang w:eastAsia="en-US"/>
        </w:rPr>
        <w:t xml:space="preserve">) </w:t>
      </w:r>
      <w:r>
        <w:rPr>
          <w:bCs/>
          <w:noProof/>
          <w:lang w:eastAsia="en-US"/>
        </w:rPr>
        <w:t>zbirka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isprava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Registra</w:t>
      </w:r>
      <w:r w:rsidRPr="006F525A">
        <w:rPr>
          <w:bCs/>
          <w:noProof/>
          <w:lang w:eastAsia="en-US"/>
        </w:rPr>
        <w:t xml:space="preserve"> </w:t>
      </w:r>
      <w:r>
        <w:rPr>
          <w:noProof/>
          <w:lang w:eastAsia="en-US"/>
        </w:rPr>
        <w:t>poslovnih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subjekata</w:t>
      </w:r>
      <w:r w:rsidRPr="006F525A">
        <w:rPr>
          <w:noProof/>
          <w:lang w:eastAsia="en-US"/>
        </w:rPr>
        <w:t xml:space="preserve"> </w:t>
      </w:r>
      <w:r w:rsidRPr="006F525A">
        <w:rPr>
          <w:bCs/>
          <w:noProof/>
          <w:lang w:eastAsia="en-US"/>
        </w:rPr>
        <w:t>(</w:t>
      </w:r>
      <w:r>
        <w:rPr>
          <w:bCs/>
          <w:noProof/>
          <w:lang w:eastAsia="en-US"/>
        </w:rPr>
        <w:t>u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daljem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tekstu</w:t>
      </w:r>
      <w:r w:rsidRPr="006F525A">
        <w:rPr>
          <w:bCs/>
          <w:noProof/>
          <w:lang w:eastAsia="en-US"/>
        </w:rPr>
        <w:t xml:space="preserve">: </w:t>
      </w:r>
      <w:r>
        <w:rPr>
          <w:bCs/>
          <w:noProof/>
          <w:lang w:eastAsia="en-US"/>
        </w:rPr>
        <w:t>zbirka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isprava</w:t>
      </w:r>
      <w:r w:rsidRPr="006F525A">
        <w:rPr>
          <w:bCs/>
          <w:noProof/>
          <w:lang w:eastAsia="en-US"/>
        </w:rPr>
        <w:t xml:space="preserve">)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dio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sadrži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isprave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osnovu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kojih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izvršen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podataka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glavnu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knjigu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druge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dokaze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dostavljene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sastavljene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Registar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kao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odluke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donesene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Registar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vodi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pisanom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obliku</w:t>
      </w:r>
      <w:r w:rsidRPr="006F525A">
        <w:rPr>
          <w:noProof/>
          <w:lang w:eastAsia="en-US"/>
        </w:rPr>
        <w:t xml:space="preserve">, 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ž</w:t>
      </w:r>
      <w:r w:rsidRPr="006F525A">
        <w:rPr>
          <w:noProof/>
          <w:lang w:eastAsia="en-US"/>
        </w:rPr>
        <w:t xml:space="preserve">) </w:t>
      </w:r>
      <w:r>
        <w:rPr>
          <w:bCs/>
          <w:noProof/>
          <w:lang w:eastAsia="en-US"/>
        </w:rPr>
        <w:t>registracija</w:t>
      </w:r>
      <w:r w:rsidRPr="006F525A">
        <w:rPr>
          <w:bCs/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svako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unošenje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podataka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glavnu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knjigu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svrhu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osnivanja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promjen</w:t>
      </w:r>
      <w:r w:rsidRPr="006F525A">
        <w:rPr>
          <w:noProof/>
          <w:lang w:eastAsia="en-US"/>
        </w:rPr>
        <w:t xml:space="preserve">e </w:t>
      </w:r>
      <w:r>
        <w:rPr>
          <w:noProof/>
          <w:lang w:eastAsia="en-US"/>
        </w:rPr>
        <w:t>podataka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značaja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pravni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promet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subjekata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skladu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ovim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zakonom</w:t>
      </w:r>
      <w:r w:rsidRPr="006F525A">
        <w:rPr>
          <w:noProof/>
          <w:lang w:eastAsia="en-US"/>
        </w:rPr>
        <w:t xml:space="preserve">, 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rFonts w:eastAsia="Calibri"/>
          <w:noProof/>
          <w:lang w:eastAsia="en-US"/>
        </w:rPr>
        <w:t>z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elektronska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pružanje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usluga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jednoj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virtuelnoj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lokaciji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nadležnog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registarskog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suda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nadležnog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poreskog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organa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Agencije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primjenom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tehničkih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metoda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uz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korišćenje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kvalifikovanog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certifikata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identifikaciju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podnosioca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prijave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punovažno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potpisivanje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dokumenata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formi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dokumenta</w:t>
      </w:r>
      <w:r w:rsidRPr="006F525A">
        <w:rPr>
          <w:noProof/>
          <w:lang w:eastAsia="en-US"/>
        </w:rPr>
        <w:t>,</w:t>
      </w:r>
      <w:r w:rsidRPr="006F525A">
        <w:rPr>
          <w:noProof/>
          <w:color w:val="0070C0"/>
          <w:lang w:eastAsia="en-US"/>
        </w:rPr>
        <w:t xml:space="preserve"> 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Jedinstveni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informacioni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sistem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poslovnih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subjekata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Republike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Srpske</w:t>
      </w:r>
      <w:r w:rsidRPr="006F525A">
        <w:rPr>
          <w:noProof/>
          <w:lang w:eastAsia="en-US"/>
        </w:rPr>
        <w:t xml:space="preserve"> (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daljem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tekstu</w:t>
      </w:r>
      <w:r w:rsidRPr="006F525A">
        <w:rPr>
          <w:noProof/>
          <w:lang w:eastAsia="en-US"/>
        </w:rPr>
        <w:t xml:space="preserve">: </w:t>
      </w:r>
      <w:r>
        <w:rPr>
          <w:noProof/>
          <w:lang w:eastAsia="en-US"/>
        </w:rPr>
        <w:t>JIS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sistem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komunikaciju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razmjenu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podataka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između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učesnika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kao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jedinstvena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baza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podataka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subjekata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podliježu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sudskoj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poreskoj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registraciji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te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razvrstavanju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djelatnostima</w:t>
      </w:r>
      <w:r w:rsidRPr="006F525A">
        <w:rPr>
          <w:noProof/>
          <w:lang w:eastAsia="en-US"/>
        </w:rPr>
        <w:t xml:space="preserve">, 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j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prijava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propisani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obrazac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prijave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unosi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odgovarajuće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radi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>,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</w:rPr>
        <w:t>k</w:t>
      </w:r>
      <w:r w:rsidRPr="006F525A">
        <w:rPr>
          <w:noProof/>
        </w:rPr>
        <w:t xml:space="preserve">) </w:t>
      </w:r>
      <w:r>
        <w:rPr>
          <w:noProof/>
        </w:rPr>
        <w:t>elektronska</w:t>
      </w:r>
      <w:r w:rsidRPr="006F525A">
        <w:rPr>
          <w:noProof/>
        </w:rPr>
        <w:t xml:space="preserve"> </w:t>
      </w:r>
      <w:r>
        <w:rPr>
          <w:noProof/>
        </w:rPr>
        <w:t>prijava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registraciju</w:t>
      </w:r>
      <w:r w:rsidRPr="006F525A">
        <w:rPr>
          <w:noProof/>
        </w:rPr>
        <w:t xml:space="preserve"> (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daljem</w:t>
      </w:r>
      <w:r w:rsidRPr="006F525A">
        <w:rPr>
          <w:noProof/>
        </w:rPr>
        <w:t xml:space="preserve"> </w:t>
      </w:r>
      <w:r>
        <w:rPr>
          <w:noProof/>
        </w:rPr>
        <w:t>tekstu</w:t>
      </w:r>
      <w:r w:rsidRPr="006F525A">
        <w:rPr>
          <w:noProof/>
        </w:rPr>
        <w:t xml:space="preserve">: </w:t>
      </w:r>
      <w:r>
        <w:rPr>
          <w:noProof/>
        </w:rPr>
        <w:t>e</w:t>
      </w:r>
      <w:r w:rsidRPr="006F525A">
        <w:rPr>
          <w:noProof/>
        </w:rPr>
        <w:t>-</w:t>
      </w:r>
      <w:r>
        <w:rPr>
          <w:noProof/>
        </w:rPr>
        <w:t>prijava</w:t>
      </w:r>
      <w:r w:rsidRPr="006F525A">
        <w:rPr>
          <w:noProof/>
        </w:rPr>
        <w:t xml:space="preserve">) </w:t>
      </w:r>
      <w:r>
        <w:rPr>
          <w:noProof/>
        </w:rPr>
        <w:t>je</w:t>
      </w:r>
      <w:r w:rsidRPr="006F525A">
        <w:rPr>
          <w:noProof/>
        </w:rPr>
        <w:t xml:space="preserve"> </w:t>
      </w:r>
      <w:r>
        <w:rPr>
          <w:noProof/>
        </w:rPr>
        <w:t>elektronski</w:t>
      </w:r>
      <w:r w:rsidRPr="006F525A">
        <w:rPr>
          <w:noProof/>
        </w:rPr>
        <w:t xml:space="preserve"> </w:t>
      </w:r>
      <w:r>
        <w:rPr>
          <w:noProof/>
        </w:rPr>
        <w:t>obrazac</w:t>
      </w:r>
      <w:r w:rsidRPr="006F525A">
        <w:rPr>
          <w:noProof/>
        </w:rPr>
        <w:t xml:space="preserve"> </w:t>
      </w:r>
      <w:r>
        <w:rPr>
          <w:noProof/>
        </w:rPr>
        <w:t>kreiran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prikazan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 xml:space="preserve"> </w:t>
      </w:r>
      <w:r>
        <w:rPr>
          <w:noProof/>
        </w:rPr>
        <w:t>veb</w:t>
      </w:r>
      <w:r w:rsidRPr="006F525A">
        <w:rPr>
          <w:noProof/>
        </w:rPr>
        <w:t>-</w:t>
      </w:r>
      <w:r>
        <w:rPr>
          <w:noProof/>
        </w:rPr>
        <w:t>tehnologije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identičnim</w:t>
      </w:r>
      <w:r w:rsidRPr="006F525A">
        <w:rPr>
          <w:noProof/>
        </w:rPr>
        <w:t xml:space="preserve"> </w:t>
      </w:r>
      <w:r>
        <w:rPr>
          <w:noProof/>
        </w:rPr>
        <w:t>sadržajem</w:t>
      </w:r>
      <w:r w:rsidRPr="006F525A">
        <w:rPr>
          <w:noProof/>
        </w:rPr>
        <w:t xml:space="preserve"> </w:t>
      </w:r>
      <w:r>
        <w:rPr>
          <w:noProof/>
        </w:rPr>
        <w:t>propisanim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obrazac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prijavu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pisanom</w:t>
      </w:r>
      <w:r w:rsidRPr="006F525A">
        <w:rPr>
          <w:noProof/>
        </w:rPr>
        <w:t xml:space="preserve"> </w:t>
      </w:r>
      <w:r>
        <w:rPr>
          <w:noProof/>
        </w:rPr>
        <w:t>obliku</w:t>
      </w:r>
      <w:r w:rsidRPr="006F525A">
        <w:rPr>
          <w:noProof/>
        </w:rPr>
        <w:t>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lastRenderedPageBreak/>
        <w:t>l</w:t>
      </w:r>
      <w:r w:rsidRPr="006F525A">
        <w:rPr>
          <w:noProof/>
          <w:lang w:eastAsia="en-US"/>
        </w:rPr>
        <w:t xml:space="preserve">) </w:t>
      </w:r>
      <w:r>
        <w:rPr>
          <w:bCs/>
          <w:noProof/>
          <w:lang w:eastAsia="en-US"/>
        </w:rPr>
        <w:t>matični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broj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subjekta</w:t>
      </w:r>
      <w:r w:rsidRPr="006F525A">
        <w:rPr>
          <w:bCs/>
          <w:noProof/>
          <w:lang w:eastAsia="en-US"/>
        </w:rPr>
        <w:t xml:space="preserve"> </w:t>
      </w:r>
      <w:r>
        <w:rPr>
          <w:bCs/>
          <w:noProof/>
          <w:lang w:eastAsia="en-US"/>
        </w:rPr>
        <w:t>upisa</w:t>
      </w:r>
      <w:r w:rsidRPr="006F525A">
        <w:rPr>
          <w:bCs/>
          <w:noProof/>
          <w:lang w:eastAsia="en-US"/>
        </w:rPr>
        <w:t xml:space="preserve"> </w:t>
      </w:r>
      <w:r w:rsidRPr="006F525A">
        <w:rPr>
          <w:noProof/>
          <w:lang w:eastAsia="en-US"/>
        </w:rPr>
        <w:t>(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daljem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tekstu</w:t>
      </w:r>
      <w:r w:rsidRPr="006F525A">
        <w:rPr>
          <w:noProof/>
          <w:lang w:eastAsia="en-US"/>
        </w:rPr>
        <w:t xml:space="preserve">: </w:t>
      </w:r>
      <w:r>
        <w:rPr>
          <w:noProof/>
          <w:lang w:eastAsia="en-US"/>
        </w:rPr>
        <w:t>MBS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evidencijski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identifikacioni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broj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softver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automatski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generiše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prilikom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otvaranja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novog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dosijea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osnivanju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ovaj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broj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jedinstven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nepromjenljiv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neponovljiv</w:t>
      </w:r>
      <w:r w:rsidRPr="006F525A">
        <w:rPr>
          <w:noProof/>
          <w:lang w:eastAsia="en-US"/>
        </w:rPr>
        <w:t>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lj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jedinstveni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identifikacioni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broj</w:t>
      </w:r>
      <w:r w:rsidRPr="006F525A">
        <w:rPr>
          <w:noProof/>
          <w:lang w:eastAsia="en-US"/>
        </w:rPr>
        <w:t xml:space="preserve"> (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daljem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tekstu</w:t>
      </w:r>
      <w:r w:rsidRPr="006F525A">
        <w:rPr>
          <w:noProof/>
          <w:lang w:eastAsia="en-US"/>
        </w:rPr>
        <w:t xml:space="preserve">: </w:t>
      </w:r>
      <w:r>
        <w:rPr>
          <w:noProof/>
          <w:lang w:eastAsia="en-US"/>
        </w:rPr>
        <w:t>JIB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jedinstvena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identifikaciona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numerička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oznaka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poreskog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obveznika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dodjeljuje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Poreska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uprava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Republike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Srpske</w:t>
      </w:r>
      <w:r w:rsidRPr="006F525A">
        <w:rPr>
          <w:noProof/>
          <w:lang w:eastAsia="en-US"/>
        </w:rPr>
        <w:t>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m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matični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broj</w:t>
      </w:r>
      <w:r w:rsidRPr="006F525A">
        <w:rPr>
          <w:noProof/>
          <w:lang w:eastAsia="en-US"/>
        </w:rPr>
        <w:t xml:space="preserve"> (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daljem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tekstu</w:t>
      </w:r>
      <w:r w:rsidRPr="006F525A">
        <w:rPr>
          <w:noProof/>
          <w:lang w:eastAsia="en-US"/>
        </w:rPr>
        <w:t xml:space="preserve">: </w:t>
      </w:r>
      <w:r>
        <w:rPr>
          <w:noProof/>
          <w:lang w:eastAsia="en-US"/>
        </w:rPr>
        <w:t>MB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jedinstvena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identifikaciona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numerička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oznaka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koristi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kao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stalna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oznaka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povezivanja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podataka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poslovnim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sadržanih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drugim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evidencijama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dodjeljuje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ga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Agencija</w:t>
      </w:r>
      <w:r w:rsidRPr="006F525A">
        <w:rPr>
          <w:noProof/>
          <w:lang w:eastAsia="en-US"/>
        </w:rPr>
        <w:t xml:space="preserve">, 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n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učesnik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lice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pokrenulo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postupak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odnosno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lice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čijim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pravima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pravnim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interesima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odlučuje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te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nadležni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organ</w:t>
      </w:r>
      <w:r w:rsidRPr="006F525A">
        <w:rPr>
          <w:noProof/>
          <w:lang w:eastAsia="en-US"/>
        </w:rPr>
        <w:t>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nj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podnosilac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prijave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učesnik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pokrenuo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postupak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odnosno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lice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potpisalo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prijavu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registraciju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odnosno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prijedlog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odnosi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osnivača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podnosi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prijavu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odnosno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lice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ovlašćeno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osnivačkim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aktom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ili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generalnom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odnosno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specijalnom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punomoći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izdate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skladu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zakonom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takvo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lice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ovlašćeno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podnese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prijavu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Registar</w:t>
      </w:r>
      <w:r w:rsidRPr="006F525A">
        <w:rPr>
          <w:noProof/>
          <w:lang w:eastAsia="en-US"/>
        </w:rPr>
        <w:t xml:space="preserve">, 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 w:rsidRPr="006F525A">
        <w:rPr>
          <w:noProof/>
          <w:lang w:eastAsia="en-US"/>
        </w:rPr>
        <w:t xml:space="preserve">o) </w:t>
      </w:r>
      <w:r>
        <w:rPr>
          <w:noProof/>
          <w:lang w:eastAsia="en-US"/>
        </w:rPr>
        <w:t>podnosilac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prijave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podnosilac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prijave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registrovan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JIS</w:t>
      </w:r>
      <w:r w:rsidRPr="006F525A">
        <w:rPr>
          <w:noProof/>
          <w:lang w:eastAsia="en-US"/>
        </w:rPr>
        <w:t>-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metod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autentikacije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odnosno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metod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utvrđivanja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identiteta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učesnika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potpisivanja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te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kreiran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korisnički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nalog</w:t>
      </w:r>
      <w:r w:rsidRPr="006F525A">
        <w:rPr>
          <w:noProof/>
          <w:lang w:eastAsia="en-US"/>
        </w:rPr>
        <w:t>,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</w:rPr>
        <w:t>p</w:t>
      </w:r>
      <w:r w:rsidRPr="006F525A">
        <w:rPr>
          <w:noProof/>
        </w:rPr>
        <w:t xml:space="preserve">) </w:t>
      </w:r>
      <w:r>
        <w:rPr>
          <w:noProof/>
        </w:rPr>
        <w:t>korisnički</w:t>
      </w:r>
      <w:r w:rsidRPr="006F525A">
        <w:rPr>
          <w:noProof/>
        </w:rPr>
        <w:t xml:space="preserve"> </w:t>
      </w:r>
      <w:r>
        <w:rPr>
          <w:noProof/>
        </w:rPr>
        <w:t>nalog</w:t>
      </w:r>
      <w:r w:rsidRPr="006F525A">
        <w:rPr>
          <w:noProof/>
        </w:rPr>
        <w:t xml:space="preserve"> </w:t>
      </w:r>
      <w:r>
        <w:rPr>
          <w:noProof/>
        </w:rPr>
        <w:t>je</w:t>
      </w:r>
      <w:r w:rsidRPr="006F525A">
        <w:rPr>
          <w:noProof/>
        </w:rPr>
        <w:t xml:space="preserve"> </w:t>
      </w:r>
      <w:r>
        <w:rPr>
          <w:noProof/>
        </w:rPr>
        <w:t>skup</w:t>
      </w:r>
      <w:r w:rsidRPr="006F525A">
        <w:rPr>
          <w:noProof/>
        </w:rPr>
        <w:t xml:space="preserve"> </w:t>
      </w:r>
      <w:r>
        <w:rPr>
          <w:noProof/>
        </w:rPr>
        <w:t>podataka</w:t>
      </w:r>
      <w:r w:rsidRPr="006F525A">
        <w:rPr>
          <w:noProof/>
        </w:rPr>
        <w:t xml:space="preserve">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identifikuju</w:t>
      </w:r>
      <w:r w:rsidRPr="006F525A">
        <w:rPr>
          <w:noProof/>
        </w:rPr>
        <w:t xml:space="preserve"> </w:t>
      </w:r>
      <w:r>
        <w:rPr>
          <w:noProof/>
        </w:rPr>
        <w:t>svakog</w:t>
      </w:r>
      <w:r w:rsidRPr="006F525A">
        <w:rPr>
          <w:noProof/>
        </w:rPr>
        <w:t xml:space="preserve"> </w:t>
      </w:r>
      <w:r>
        <w:rPr>
          <w:noProof/>
        </w:rPr>
        <w:t>pojedinačnog</w:t>
      </w:r>
      <w:r w:rsidRPr="006F525A">
        <w:rPr>
          <w:noProof/>
        </w:rPr>
        <w:t xml:space="preserve"> </w:t>
      </w:r>
      <w:r>
        <w:rPr>
          <w:noProof/>
        </w:rPr>
        <w:t>podnosioca</w:t>
      </w:r>
      <w:r w:rsidRPr="006F525A">
        <w:rPr>
          <w:noProof/>
        </w:rPr>
        <w:t xml:space="preserve"> </w:t>
      </w:r>
      <w:r>
        <w:rPr>
          <w:noProof/>
        </w:rPr>
        <w:t>prijave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postupku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, </w:t>
      </w:r>
      <w:r>
        <w:rPr>
          <w:noProof/>
        </w:rPr>
        <w:t>a</w:t>
      </w:r>
      <w:r w:rsidRPr="006F525A">
        <w:rPr>
          <w:noProof/>
        </w:rPr>
        <w:t xml:space="preserve"> </w:t>
      </w:r>
      <w:r>
        <w:rPr>
          <w:noProof/>
        </w:rPr>
        <w:t>koje</w:t>
      </w:r>
      <w:r w:rsidRPr="006F525A">
        <w:rPr>
          <w:noProof/>
        </w:rPr>
        <w:t xml:space="preserve"> </w:t>
      </w:r>
      <w:r>
        <w:rPr>
          <w:noProof/>
        </w:rPr>
        <w:t>podnosilac</w:t>
      </w:r>
      <w:r w:rsidRPr="006F525A">
        <w:rPr>
          <w:noProof/>
        </w:rPr>
        <w:t xml:space="preserve"> </w:t>
      </w:r>
      <w:r>
        <w:rPr>
          <w:noProof/>
        </w:rPr>
        <w:t>prijave</w:t>
      </w:r>
      <w:r w:rsidRPr="006F525A">
        <w:rPr>
          <w:noProof/>
        </w:rPr>
        <w:t xml:space="preserve"> </w:t>
      </w:r>
      <w:r>
        <w:rPr>
          <w:noProof/>
        </w:rPr>
        <w:t>unosi</w:t>
      </w:r>
      <w:r w:rsidRPr="006F525A">
        <w:rPr>
          <w:noProof/>
        </w:rPr>
        <w:t xml:space="preserve"> </w:t>
      </w:r>
      <w:r>
        <w:rPr>
          <w:noProof/>
        </w:rPr>
        <w:t>prilikom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JIS</w:t>
      </w:r>
      <w:r w:rsidRPr="006F525A">
        <w:rPr>
          <w:noProof/>
        </w:rPr>
        <w:t xml:space="preserve">, </w:t>
      </w:r>
      <w:r>
        <w:rPr>
          <w:noProof/>
        </w:rPr>
        <w:t>čime</w:t>
      </w:r>
      <w:r w:rsidRPr="006F525A">
        <w:rPr>
          <w:noProof/>
        </w:rPr>
        <w:t xml:space="preserve"> </w:t>
      </w:r>
      <w:r>
        <w:rPr>
          <w:noProof/>
        </w:rPr>
        <w:t>mu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omogućava</w:t>
      </w:r>
      <w:r w:rsidRPr="006F525A">
        <w:rPr>
          <w:noProof/>
        </w:rPr>
        <w:t xml:space="preserve"> </w:t>
      </w:r>
      <w:r>
        <w:rPr>
          <w:noProof/>
        </w:rPr>
        <w:t>razmjena</w:t>
      </w:r>
      <w:r w:rsidRPr="006F525A">
        <w:rPr>
          <w:noProof/>
        </w:rPr>
        <w:t xml:space="preserve"> </w:t>
      </w:r>
      <w:r>
        <w:rPr>
          <w:noProof/>
        </w:rPr>
        <w:t>informacija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JIS</w:t>
      </w:r>
      <w:r w:rsidRPr="006F525A">
        <w:rPr>
          <w:noProof/>
        </w:rPr>
        <w:t>-</w:t>
      </w:r>
      <w:r>
        <w:rPr>
          <w:noProof/>
        </w:rPr>
        <w:t>om</w:t>
      </w:r>
      <w:r w:rsidRPr="006F525A">
        <w:rPr>
          <w:noProof/>
        </w:rPr>
        <w:t xml:space="preserve">, </w:t>
      </w:r>
      <w:r>
        <w:rPr>
          <w:noProof/>
        </w:rPr>
        <w:t>kao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otpremanje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prijem</w:t>
      </w:r>
      <w:r w:rsidRPr="006F525A">
        <w:rPr>
          <w:noProof/>
        </w:rPr>
        <w:t xml:space="preserve"> </w:t>
      </w:r>
      <w:r>
        <w:rPr>
          <w:noProof/>
        </w:rPr>
        <w:t>dokumenta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formi</w:t>
      </w:r>
      <w:r w:rsidRPr="006F525A">
        <w:rPr>
          <w:noProof/>
        </w:rPr>
        <w:t xml:space="preserve"> </w:t>
      </w:r>
      <w:r>
        <w:rPr>
          <w:noProof/>
        </w:rPr>
        <w:t>elektronskog</w:t>
      </w:r>
      <w:r w:rsidRPr="006F525A">
        <w:rPr>
          <w:noProof/>
        </w:rPr>
        <w:t xml:space="preserve"> </w:t>
      </w:r>
      <w:r>
        <w:rPr>
          <w:noProof/>
        </w:rPr>
        <w:t>dokumenta</w:t>
      </w:r>
      <w:r w:rsidRPr="006F525A">
        <w:rPr>
          <w:noProof/>
        </w:rPr>
        <w:t xml:space="preserve">, 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r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metod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autentikacije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odnosno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metod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utvrđivanja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identiteta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učesnika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postupku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registracije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potpisivanja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predstavlja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kvalifikovani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certifikat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podnosioca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prijave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uz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pomoć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kojeg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vrši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prijava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JIS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izdaje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kvalifikovano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certifikaciono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tijelo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sjedištem</w:t>
      </w:r>
      <w:r w:rsidRPr="006F525A">
        <w:rPr>
          <w:noProof/>
          <w:color w:val="0070C0"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Republici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Srpskoj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odnosno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Bosni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Hercegovini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ili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kvalifikovano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certifikaciono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tijelo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sjedištem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inostranstvu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skladu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uslovima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utvrđeni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propisom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uređuje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potpis</w:t>
      </w:r>
      <w:r w:rsidRPr="006F525A">
        <w:rPr>
          <w:noProof/>
          <w:lang w:eastAsia="en-US"/>
        </w:rPr>
        <w:t xml:space="preserve">, 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s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zainteresovano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lice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fizičko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ili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pravno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lice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pravni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interes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mu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omogući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uvid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zbirku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isprava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određenog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odnosno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podatke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iz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službene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evidencije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</w:t>
      </w:r>
      <w:r w:rsidRPr="006F525A">
        <w:rPr>
          <w:noProof/>
          <w:lang w:eastAsia="en-US"/>
        </w:rPr>
        <w:t>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t</w:t>
      </w:r>
      <w:r w:rsidRPr="006F525A">
        <w:rPr>
          <w:noProof/>
        </w:rPr>
        <w:t xml:space="preserve">) </w:t>
      </w:r>
      <w:r>
        <w:rPr>
          <w:noProof/>
        </w:rPr>
        <w:t>izvod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 xml:space="preserve"> </w:t>
      </w:r>
      <w:r>
        <w:rPr>
          <w:noProof/>
        </w:rPr>
        <w:t>je</w:t>
      </w:r>
      <w:r w:rsidRPr="006F525A">
        <w:rPr>
          <w:noProof/>
        </w:rPr>
        <w:t xml:space="preserve"> </w:t>
      </w:r>
      <w:r>
        <w:rPr>
          <w:noProof/>
        </w:rPr>
        <w:t>javna</w:t>
      </w:r>
      <w:r w:rsidRPr="006F525A">
        <w:rPr>
          <w:noProof/>
        </w:rPr>
        <w:t xml:space="preserve"> </w:t>
      </w:r>
      <w:r>
        <w:rPr>
          <w:noProof/>
        </w:rPr>
        <w:t>isprava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pisanom</w:t>
      </w:r>
      <w:r w:rsidRPr="006F525A">
        <w:rPr>
          <w:noProof/>
        </w:rPr>
        <w:t xml:space="preserve"> </w:t>
      </w:r>
      <w:r>
        <w:rPr>
          <w:noProof/>
        </w:rPr>
        <w:t>obliku</w:t>
      </w:r>
      <w:r w:rsidRPr="006F525A">
        <w:rPr>
          <w:noProof/>
        </w:rPr>
        <w:t xml:space="preserve"> </w:t>
      </w:r>
      <w:r>
        <w:rPr>
          <w:noProof/>
        </w:rPr>
        <w:t>ili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formi</w:t>
      </w:r>
      <w:r w:rsidRPr="006F525A">
        <w:rPr>
          <w:noProof/>
        </w:rPr>
        <w:t xml:space="preserve"> </w:t>
      </w:r>
      <w:r>
        <w:rPr>
          <w:noProof/>
        </w:rPr>
        <w:t>elektronskog</w:t>
      </w:r>
      <w:r w:rsidRPr="006F525A">
        <w:rPr>
          <w:noProof/>
        </w:rPr>
        <w:t xml:space="preserve"> </w:t>
      </w:r>
      <w:r>
        <w:rPr>
          <w:noProof/>
        </w:rPr>
        <w:t>dokumenta</w:t>
      </w:r>
      <w:r w:rsidRPr="006F525A">
        <w:rPr>
          <w:noProof/>
        </w:rPr>
        <w:t xml:space="preserve">, </w:t>
      </w:r>
      <w:r>
        <w:rPr>
          <w:noProof/>
        </w:rPr>
        <w:t>koja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izdaje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zahtjev</w:t>
      </w:r>
      <w:r w:rsidRPr="006F525A">
        <w:rPr>
          <w:noProof/>
        </w:rPr>
        <w:t xml:space="preserve"> </w:t>
      </w:r>
      <w:r>
        <w:rPr>
          <w:noProof/>
        </w:rPr>
        <w:t>lica</w:t>
      </w:r>
      <w:r w:rsidRPr="006F525A">
        <w:rPr>
          <w:noProof/>
        </w:rPr>
        <w:t xml:space="preserve"> </w:t>
      </w:r>
      <w:r>
        <w:rPr>
          <w:noProof/>
        </w:rPr>
        <w:t>ovlašćenog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zastupanje</w:t>
      </w:r>
      <w:r w:rsidRPr="006F525A">
        <w:rPr>
          <w:noProof/>
        </w:rPr>
        <w:t xml:space="preserve"> </w:t>
      </w:r>
      <w:r>
        <w:rPr>
          <w:noProof/>
        </w:rPr>
        <w:t>subjekta</w:t>
      </w:r>
      <w:r w:rsidRPr="006F525A">
        <w:rPr>
          <w:noProof/>
        </w:rPr>
        <w:t xml:space="preserve"> </w:t>
      </w:r>
      <w:r>
        <w:rPr>
          <w:noProof/>
        </w:rPr>
        <w:t>upisa</w:t>
      </w:r>
      <w:r w:rsidRPr="006F525A">
        <w:rPr>
          <w:noProof/>
        </w:rPr>
        <w:t xml:space="preserve">, </w:t>
      </w:r>
      <w:r>
        <w:rPr>
          <w:noProof/>
        </w:rPr>
        <w:t>odnosno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</w:t>
      </w:r>
      <w:r>
        <w:rPr>
          <w:noProof/>
        </w:rPr>
        <w:t>organa</w:t>
      </w:r>
      <w:r w:rsidRPr="006F525A">
        <w:rPr>
          <w:noProof/>
        </w:rPr>
        <w:t xml:space="preserve"> </w:t>
      </w:r>
      <w:r>
        <w:rPr>
          <w:noProof/>
        </w:rPr>
        <w:t>upravljanja</w:t>
      </w:r>
      <w:r w:rsidRPr="006F525A">
        <w:rPr>
          <w:noProof/>
        </w:rPr>
        <w:t xml:space="preserve"> </w:t>
      </w:r>
      <w:r>
        <w:rPr>
          <w:noProof/>
        </w:rPr>
        <w:t>subjekta</w:t>
      </w:r>
      <w:r w:rsidRPr="006F525A">
        <w:rPr>
          <w:noProof/>
        </w:rPr>
        <w:t xml:space="preserve"> </w:t>
      </w:r>
      <w:r>
        <w:rPr>
          <w:noProof/>
        </w:rPr>
        <w:t>upisa</w:t>
      </w:r>
      <w:r w:rsidRPr="006F525A">
        <w:rPr>
          <w:noProof/>
        </w:rPr>
        <w:t xml:space="preserve">, </w:t>
      </w:r>
      <w:r>
        <w:rPr>
          <w:noProof/>
        </w:rPr>
        <w:t>odnosno</w:t>
      </w:r>
      <w:r w:rsidRPr="006F525A">
        <w:rPr>
          <w:noProof/>
        </w:rPr>
        <w:t xml:space="preserve"> </w:t>
      </w:r>
      <w:r>
        <w:rPr>
          <w:noProof/>
        </w:rPr>
        <w:t>nadležnog</w:t>
      </w:r>
      <w:r w:rsidRPr="006F525A">
        <w:rPr>
          <w:noProof/>
        </w:rPr>
        <w:t xml:space="preserve"> </w:t>
      </w:r>
      <w:r>
        <w:rPr>
          <w:noProof/>
        </w:rPr>
        <w:t>organa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propisan</w:t>
      </w:r>
      <w:r w:rsidRPr="006F525A">
        <w:rPr>
          <w:noProof/>
        </w:rPr>
        <w:t xml:space="preserve"> </w:t>
      </w:r>
      <w:r>
        <w:rPr>
          <w:noProof/>
        </w:rPr>
        <w:t>način</w:t>
      </w:r>
      <w:r w:rsidRPr="006F525A">
        <w:rPr>
          <w:noProof/>
        </w:rPr>
        <w:t xml:space="preserve">, </w:t>
      </w:r>
      <w:r>
        <w:rPr>
          <w:noProof/>
        </w:rPr>
        <w:t>a</w:t>
      </w:r>
      <w:r w:rsidRPr="006F525A">
        <w:rPr>
          <w:noProof/>
        </w:rPr>
        <w:t xml:space="preserve">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sadrži</w:t>
      </w:r>
      <w:r w:rsidRPr="006F525A">
        <w:rPr>
          <w:noProof/>
        </w:rPr>
        <w:t xml:space="preserve"> </w:t>
      </w:r>
      <w:r>
        <w:rPr>
          <w:noProof/>
        </w:rPr>
        <w:t>aktuelne</w:t>
      </w:r>
      <w:r w:rsidRPr="006F525A">
        <w:rPr>
          <w:noProof/>
        </w:rPr>
        <w:t xml:space="preserve"> </w:t>
      </w:r>
      <w:r>
        <w:rPr>
          <w:noProof/>
        </w:rPr>
        <w:t>podatke</w:t>
      </w:r>
      <w:r w:rsidRPr="006F525A">
        <w:rPr>
          <w:noProof/>
        </w:rPr>
        <w:t xml:space="preserve"> (</w:t>
      </w:r>
      <w:r>
        <w:rPr>
          <w:noProof/>
        </w:rPr>
        <w:t>aktuelni</w:t>
      </w:r>
      <w:r w:rsidRPr="006F525A">
        <w:rPr>
          <w:noProof/>
        </w:rPr>
        <w:t xml:space="preserve"> </w:t>
      </w:r>
      <w:r>
        <w:rPr>
          <w:noProof/>
        </w:rPr>
        <w:t>izvod</w:t>
      </w:r>
      <w:r w:rsidRPr="006F525A">
        <w:rPr>
          <w:noProof/>
        </w:rPr>
        <w:t xml:space="preserve">)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glavne</w:t>
      </w:r>
      <w:r w:rsidRPr="006F525A">
        <w:rPr>
          <w:noProof/>
        </w:rPr>
        <w:t xml:space="preserve"> </w:t>
      </w:r>
      <w:r>
        <w:rPr>
          <w:noProof/>
        </w:rPr>
        <w:t>knjige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podatke</w:t>
      </w:r>
      <w:r w:rsidRPr="006F525A">
        <w:rPr>
          <w:noProof/>
        </w:rPr>
        <w:t xml:space="preserve"> </w:t>
      </w:r>
      <w:r>
        <w:rPr>
          <w:noProof/>
        </w:rPr>
        <w:t>svih</w:t>
      </w:r>
      <w:r w:rsidRPr="006F525A">
        <w:rPr>
          <w:noProof/>
        </w:rPr>
        <w:t xml:space="preserve"> </w:t>
      </w:r>
      <w:r>
        <w:rPr>
          <w:noProof/>
        </w:rPr>
        <w:t>prethodnih</w:t>
      </w:r>
      <w:r w:rsidRPr="006F525A">
        <w:rPr>
          <w:noProof/>
        </w:rPr>
        <w:t xml:space="preserve"> </w:t>
      </w:r>
      <w:r>
        <w:rPr>
          <w:noProof/>
        </w:rPr>
        <w:t>upisa</w:t>
      </w:r>
      <w:r w:rsidRPr="006F525A">
        <w:rPr>
          <w:noProof/>
        </w:rPr>
        <w:t xml:space="preserve"> (</w:t>
      </w:r>
      <w:r>
        <w:rPr>
          <w:noProof/>
        </w:rPr>
        <w:t>istorijski</w:t>
      </w:r>
      <w:r w:rsidRPr="006F525A">
        <w:rPr>
          <w:noProof/>
        </w:rPr>
        <w:t xml:space="preserve"> </w:t>
      </w:r>
      <w:r>
        <w:rPr>
          <w:noProof/>
        </w:rPr>
        <w:t>izvod</w:t>
      </w:r>
      <w:r w:rsidRPr="006F525A">
        <w:rPr>
          <w:noProof/>
        </w:rPr>
        <w:t>),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</w:rPr>
        <w:t>ć</w:t>
      </w:r>
      <w:r w:rsidRPr="006F525A">
        <w:rPr>
          <w:noProof/>
        </w:rPr>
        <w:t xml:space="preserve">) </w:t>
      </w:r>
      <w:r>
        <w:rPr>
          <w:noProof/>
        </w:rPr>
        <w:t>uvjerenje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 xml:space="preserve"> </w:t>
      </w:r>
      <w:r>
        <w:rPr>
          <w:noProof/>
        </w:rPr>
        <w:t>predstavlja</w:t>
      </w:r>
      <w:r w:rsidRPr="006F525A">
        <w:rPr>
          <w:noProof/>
        </w:rPr>
        <w:t xml:space="preserve"> </w:t>
      </w:r>
      <w:r>
        <w:rPr>
          <w:noProof/>
        </w:rPr>
        <w:t>javnu</w:t>
      </w:r>
      <w:r w:rsidRPr="006F525A">
        <w:rPr>
          <w:noProof/>
        </w:rPr>
        <w:t xml:space="preserve"> </w:t>
      </w:r>
      <w:r>
        <w:rPr>
          <w:noProof/>
        </w:rPr>
        <w:t>ispravu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pisanom</w:t>
      </w:r>
      <w:r w:rsidRPr="006F525A">
        <w:rPr>
          <w:noProof/>
        </w:rPr>
        <w:t xml:space="preserve"> </w:t>
      </w:r>
      <w:r>
        <w:rPr>
          <w:noProof/>
        </w:rPr>
        <w:t>obliku</w:t>
      </w:r>
      <w:r w:rsidRPr="006F525A">
        <w:rPr>
          <w:noProof/>
        </w:rPr>
        <w:t xml:space="preserve"> </w:t>
      </w:r>
      <w:r>
        <w:rPr>
          <w:noProof/>
        </w:rPr>
        <w:t>ili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formi</w:t>
      </w:r>
      <w:r w:rsidRPr="006F525A">
        <w:rPr>
          <w:noProof/>
        </w:rPr>
        <w:t xml:space="preserve"> </w:t>
      </w:r>
      <w:r>
        <w:rPr>
          <w:noProof/>
        </w:rPr>
        <w:t>elektronskog</w:t>
      </w:r>
      <w:r w:rsidRPr="006F525A">
        <w:rPr>
          <w:noProof/>
        </w:rPr>
        <w:t xml:space="preserve"> </w:t>
      </w:r>
      <w:r>
        <w:rPr>
          <w:noProof/>
        </w:rPr>
        <w:t>dokumenta</w:t>
      </w:r>
      <w:r w:rsidRPr="006F525A">
        <w:rPr>
          <w:noProof/>
        </w:rPr>
        <w:t xml:space="preserve"> </w:t>
      </w:r>
      <w:r>
        <w:rPr>
          <w:noProof/>
        </w:rPr>
        <w:t>koja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izdaje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zahtjev</w:t>
      </w:r>
      <w:r w:rsidRPr="006F525A">
        <w:rPr>
          <w:noProof/>
        </w:rPr>
        <w:t xml:space="preserve"> </w:t>
      </w:r>
      <w:r>
        <w:rPr>
          <w:noProof/>
          <w:lang w:eastAsia="en-US"/>
        </w:rPr>
        <w:t>zainteresovanog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lica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propisan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način</w:t>
      </w:r>
      <w:r w:rsidRPr="006F525A">
        <w:rPr>
          <w:noProof/>
        </w:rPr>
        <w:t xml:space="preserve">, </w:t>
      </w:r>
      <w:r>
        <w:rPr>
          <w:noProof/>
        </w:rPr>
        <w:t>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sebi</w:t>
      </w:r>
      <w:r w:rsidRPr="006F525A">
        <w:rPr>
          <w:noProof/>
        </w:rPr>
        <w:t xml:space="preserve"> </w:t>
      </w:r>
      <w:r>
        <w:rPr>
          <w:noProof/>
        </w:rPr>
        <w:t>sadrži</w:t>
      </w:r>
      <w:r w:rsidRPr="006F525A">
        <w:rPr>
          <w:noProof/>
        </w:rPr>
        <w:t xml:space="preserve"> </w:t>
      </w:r>
      <w:r>
        <w:rPr>
          <w:noProof/>
        </w:rPr>
        <w:t>javni</w:t>
      </w:r>
      <w:r w:rsidRPr="006F525A">
        <w:rPr>
          <w:noProof/>
        </w:rPr>
        <w:t xml:space="preserve"> </w:t>
      </w:r>
      <w:r>
        <w:rPr>
          <w:noProof/>
        </w:rPr>
        <w:t>podatak</w:t>
      </w:r>
      <w:r w:rsidRPr="006F525A">
        <w:rPr>
          <w:noProof/>
        </w:rPr>
        <w:t xml:space="preserve"> </w:t>
      </w:r>
      <w:r>
        <w:rPr>
          <w:noProof/>
        </w:rPr>
        <w:t>ili</w:t>
      </w:r>
      <w:r w:rsidRPr="006F525A">
        <w:rPr>
          <w:noProof/>
        </w:rPr>
        <w:t xml:space="preserve"> </w:t>
      </w:r>
      <w:r>
        <w:rPr>
          <w:noProof/>
        </w:rPr>
        <w:t>podatke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zbirke</w:t>
      </w:r>
      <w:r w:rsidRPr="006F525A">
        <w:rPr>
          <w:noProof/>
        </w:rPr>
        <w:t xml:space="preserve"> </w:t>
      </w:r>
      <w:r>
        <w:rPr>
          <w:noProof/>
        </w:rPr>
        <w:t>isprava</w:t>
      </w:r>
      <w:r w:rsidRPr="006F525A">
        <w:rPr>
          <w:noProof/>
        </w:rPr>
        <w:t xml:space="preserve">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su</w:t>
      </w:r>
      <w:r w:rsidRPr="006F525A">
        <w:rPr>
          <w:noProof/>
        </w:rPr>
        <w:t xml:space="preserve"> </w:t>
      </w:r>
      <w:r>
        <w:rPr>
          <w:noProof/>
        </w:rPr>
        <w:t>prestali</w:t>
      </w:r>
      <w:r w:rsidRPr="006F525A">
        <w:rPr>
          <w:noProof/>
        </w:rPr>
        <w:t xml:space="preserve"> </w:t>
      </w:r>
      <w:r>
        <w:rPr>
          <w:noProof/>
        </w:rPr>
        <w:t>da</w:t>
      </w:r>
      <w:r w:rsidRPr="006F525A">
        <w:rPr>
          <w:noProof/>
        </w:rPr>
        <w:t xml:space="preserve"> </w:t>
      </w:r>
      <w:r>
        <w:rPr>
          <w:noProof/>
        </w:rPr>
        <w:t>važe</w:t>
      </w:r>
      <w:r w:rsidRPr="006F525A">
        <w:rPr>
          <w:noProof/>
        </w:rPr>
        <w:t>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potvrda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iz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predstavlja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javnu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ispravu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pisanom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obliku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ili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formi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elektronskog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dokumenta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koja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izdaje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zahtjev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zainteresovanog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lica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propisan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način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sebi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sadrži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pojedinačni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aktuelni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podatak</w:t>
      </w:r>
      <w:r w:rsidRPr="006F525A">
        <w:rPr>
          <w:noProof/>
          <w:lang w:eastAsia="en-US"/>
        </w:rPr>
        <w:t>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f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brisanje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iz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unos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podataka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označava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prestanak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, </w:t>
      </w:r>
      <w:r>
        <w:rPr>
          <w:noProof/>
          <w:lang w:eastAsia="en-US"/>
        </w:rPr>
        <w:t>odnosno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prestanak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važenja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pojedinačnog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podatka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upisanog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glavnoj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knjizi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Registra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koji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odnosi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pojedinačne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>,</w:t>
      </w:r>
    </w:p>
    <w:p w:rsidR="006F525A" w:rsidRPr="006F525A" w:rsidRDefault="006F525A" w:rsidP="006F525A">
      <w:pPr>
        <w:autoSpaceDE w:val="0"/>
        <w:ind w:firstLine="720"/>
        <w:jc w:val="both"/>
        <w:rPr>
          <w:noProof/>
        </w:rPr>
      </w:pPr>
      <w:r>
        <w:rPr>
          <w:noProof/>
          <w:lang w:eastAsia="en-US"/>
        </w:rPr>
        <w:t>h</w:t>
      </w:r>
      <w:r w:rsidRPr="006F525A">
        <w:rPr>
          <w:noProof/>
          <w:lang w:eastAsia="en-US"/>
        </w:rPr>
        <w:t xml:space="preserve">) </w:t>
      </w:r>
      <w:r>
        <w:rPr>
          <w:noProof/>
          <w:lang w:eastAsia="en-US"/>
        </w:rPr>
        <w:t>evidencija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poslovnih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jedinica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drugog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registarskog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suda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podaci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o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poslovnim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jedinicama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čije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sjedište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subjekta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upisa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području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drugog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registarskog</w:t>
      </w:r>
      <w:r w:rsidRPr="006F525A">
        <w:rPr>
          <w:noProof/>
          <w:lang w:eastAsia="en-US"/>
        </w:rPr>
        <w:t xml:space="preserve"> </w:t>
      </w:r>
      <w:r>
        <w:rPr>
          <w:noProof/>
          <w:lang w:eastAsia="en-US"/>
        </w:rPr>
        <w:t>suda</w:t>
      </w:r>
      <w:r w:rsidRPr="006F525A">
        <w:rPr>
          <w:noProof/>
          <w:lang w:eastAsia="en-US"/>
        </w:rPr>
        <w:t>.“</w:t>
      </w:r>
    </w:p>
    <w:p w:rsidR="006F525A" w:rsidRPr="006F525A" w:rsidRDefault="006F525A" w:rsidP="006F525A">
      <w:pPr>
        <w:jc w:val="center"/>
        <w:rPr>
          <w:rFonts w:eastAsia="Calibri"/>
          <w:strike/>
          <w:noProof/>
          <w:color w:val="FF6600"/>
          <w:lang w:eastAsia="en-US"/>
        </w:rPr>
      </w:pPr>
    </w:p>
    <w:p w:rsidR="006F525A" w:rsidRDefault="006F525A" w:rsidP="006F525A">
      <w:pPr>
        <w:jc w:val="center"/>
        <w:rPr>
          <w:rFonts w:eastAsia="Calibri"/>
          <w:noProof/>
          <w:lang w:val="sr-Cyrl-BA" w:eastAsia="en-US"/>
        </w:rPr>
      </w:pPr>
    </w:p>
    <w:p w:rsidR="006F525A" w:rsidRDefault="006F525A" w:rsidP="006F525A">
      <w:pPr>
        <w:jc w:val="center"/>
        <w:rPr>
          <w:rFonts w:eastAsia="Calibri"/>
          <w:noProof/>
          <w:lang w:val="sr-Cyrl-BA" w:eastAsia="en-US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lang w:eastAsia="en-US"/>
        </w:rPr>
        <w:lastRenderedPageBreak/>
        <w:t>Član</w:t>
      </w:r>
      <w:r w:rsidRPr="006F525A">
        <w:rPr>
          <w:rFonts w:eastAsia="Calibri"/>
          <w:noProof/>
          <w:lang w:eastAsia="en-US"/>
        </w:rPr>
        <w:t xml:space="preserve"> 2.</w:t>
      </w:r>
    </w:p>
    <w:p w:rsidR="006F525A" w:rsidRPr="006F525A" w:rsidRDefault="006F525A" w:rsidP="006F525A">
      <w:pPr>
        <w:ind w:firstLine="720"/>
        <w:jc w:val="center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članu</w:t>
      </w:r>
      <w:r w:rsidRPr="006F525A">
        <w:rPr>
          <w:noProof/>
        </w:rPr>
        <w:t xml:space="preserve"> 3. </w:t>
      </w:r>
      <w:r>
        <w:rPr>
          <w:noProof/>
        </w:rPr>
        <w:t>tačka</w:t>
      </w:r>
      <w:r w:rsidRPr="006F525A">
        <w:rPr>
          <w:noProof/>
        </w:rPr>
        <w:t xml:space="preserve"> </w:t>
      </w:r>
      <w:r>
        <w:rPr>
          <w:noProof/>
        </w:rPr>
        <w:t>g</w:t>
      </w:r>
      <w:r w:rsidRPr="006F525A">
        <w:rPr>
          <w:noProof/>
        </w:rPr>
        <w:t xml:space="preserve">) </w:t>
      </w:r>
      <w:r>
        <w:rPr>
          <w:noProof/>
        </w:rPr>
        <w:t>mijenja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>: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</w:rPr>
        <w:t>„</w:t>
      </w:r>
      <w:r>
        <w:rPr>
          <w:noProof/>
        </w:rPr>
        <w:t>g</w:t>
      </w:r>
      <w:r w:rsidRPr="006F525A">
        <w:rPr>
          <w:noProof/>
        </w:rPr>
        <w:t xml:space="preserve">) </w:t>
      </w:r>
      <w:r>
        <w:rPr>
          <w:noProof/>
        </w:rPr>
        <w:t>formalnost</w:t>
      </w:r>
      <w:r w:rsidRPr="006F525A">
        <w:rPr>
          <w:noProof/>
        </w:rPr>
        <w:t xml:space="preserve"> – </w:t>
      </w:r>
      <w:r>
        <w:rPr>
          <w:noProof/>
        </w:rPr>
        <w:t>registarski</w:t>
      </w:r>
      <w:r w:rsidRPr="006F525A">
        <w:rPr>
          <w:noProof/>
        </w:rPr>
        <w:t xml:space="preserve"> </w:t>
      </w:r>
      <w:r>
        <w:rPr>
          <w:noProof/>
        </w:rPr>
        <w:t>obrasci</w:t>
      </w:r>
      <w:r w:rsidRPr="006F525A">
        <w:rPr>
          <w:noProof/>
        </w:rPr>
        <w:t xml:space="preserve"> </w:t>
      </w:r>
      <w:r>
        <w:rPr>
          <w:noProof/>
        </w:rPr>
        <w:t>imaju</w:t>
      </w:r>
      <w:r w:rsidRPr="006F525A">
        <w:rPr>
          <w:noProof/>
        </w:rPr>
        <w:t xml:space="preserve"> </w:t>
      </w:r>
      <w:r>
        <w:rPr>
          <w:noProof/>
        </w:rPr>
        <w:t>obaveznu</w:t>
      </w:r>
      <w:r w:rsidRPr="006F525A">
        <w:rPr>
          <w:noProof/>
        </w:rPr>
        <w:t xml:space="preserve"> </w:t>
      </w:r>
      <w:r>
        <w:rPr>
          <w:noProof/>
        </w:rPr>
        <w:t>pisanu</w:t>
      </w:r>
      <w:r w:rsidRPr="006F525A">
        <w:rPr>
          <w:noProof/>
        </w:rPr>
        <w:t xml:space="preserve"> </w:t>
      </w:r>
      <w:r>
        <w:rPr>
          <w:noProof/>
        </w:rPr>
        <w:t>ili</w:t>
      </w:r>
      <w:r w:rsidRPr="006F525A">
        <w:rPr>
          <w:noProof/>
        </w:rPr>
        <w:t xml:space="preserve"> </w:t>
      </w:r>
      <w:r>
        <w:rPr>
          <w:noProof/>
        </w:rPr>
        <w:t>elektronsku</w:t>
      </w:r>
      <w:r w:rsidRPr="006F525A">
        <w:rPr>
          <w:noProof/>
        </w:rPr>
        <w:t xml:space="preserve"> </w:t>
      </w:r>
      <w:r>
        <w:rPr>
          <w:noProof/>
        </w:rPr>
        <w:t>formu</w:t>
      </w:r>
      <w:r w:rsidRPr="006F525A">
        <w:rPr>
          <w:noProof/>
        </w:rPr>
        <w:t xml:space="preserve">, </w:t>
      </w:r>
      <w:r>
        <w:rPr>
          <w:noProof/>
        </w:rPr>
        <w:t>čiji</w:t>
      </w:r>
      <w:r w:rsidRPr="006F525A">
        <w:rPr>
          <w:noProof/>
        </w:rPr>
        <w:t xml:space="preserve"> </w:t>
      </w:r>
      <w:r>
        <w:rPr>
          <w:noProof/>
        </w:rPr>
        <w:t>je</w:t>
      </w:r>
      <w:r w:rsidRPr="006F525A">
        <w:rPr>
          <w:noProof/>
        </w:rPr>
        <w:t xml:space="preserve"> </w:t>
      </w:r>
      <w:r>
        <w:rPr>
          <w:noProof/>
        </w:rPr>
        <w:t>sadržaj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izgled</w:t>
      </w:r>
      <w:r w:rsidRPr="006F525A">
        <w:rPr>
          <w:noProof/>
        </w:rPr>
        <w:t xml:space="preserve"> </w:t>
      </w:r>
      <w:r>
        <w:rPr>
          <w:noProof/>
        </w:rPr>
        <w:t>utvrđe</w:t>
      </w:r>
      <w:r>
        <w:rPr>
          <w:noProof/>
          <w:color w:val="000000"/>
        </w:rPr>
        <w:t>n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pravilnikom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iz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člana</w:t>
      </w:r>
      <w:r w:rsidRPr="006F525A">
        <w:rPr>
          <w:noProof/>
          <w:color w:val="000000"/>
        </w:rPr>
        <w:t xml:space="preserve"> 5. </w:t>
      </w:r>
      <w:r>
        <w:rPr>
          <w:noProof/>
          <w:color w:val="000000"/>
        </w:rPr>
        <w:t>stav</w:t>
      </w:r>
      <w:r w:rsidRPr="006F525A">
        <w:rPr>
          <w:noProof/>
          <w:color w:val="000000"/>
        </w:rPr>
        <w:t xml:space="preserve"> 3. </w:t>
      </w:r>
      <w:r>
        <w:rPr>
          <w:noProof/>
          <w:color w:val="000000"/>
        </w:rPr>
        <w:t>ovog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zakona</w:t>
      </w:r>
      <w:r w:rsidRPr="006F525A">
        <w:rPr>
          <w:noProof/>
          <w:color w:val="000000"/>
        </w:rPr>
        <w:t>,“.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3.</w:t>
      </w:r>
    </w:p>
    <w:p w:rsidR="006F525A" w:rsidRPr="006F525A" w:rsidRDefault="006F525A" w:rsidP="006F525A">
      <w:pPr>
        <w:ind w:firstLine="720"/>
        <w:jc w:val="center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članu</w:t>
      </w:r>
      <w:r w:rsidRPr="006F525A">
        <w:rPr>
          <w:noProof/>
          <w:color w:val="000000"/>
        </w:rPr>
        <w:t xml:space="preserve"> 6. </w:t>
      </w:r>
      <w:r>
        <w:rPr>
          <w:noProof/>
          <w:color w:val="000000"/>
        </w:rPr>
        <w:t>poslije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stava</w:t>
      </w:r>
      <w:r w:rsidRPr="006F525A">
        <w:rPr>
          <w:noProof/>
          <w:color w:val="000000"/>
        </w:rPr>
        <w:t xml:space="preserve"> 2. </w:t>
      </w:r>
      <w:r>
        <w:rPr>
          <w:noProof/>
          <w:color w:val="000000"/>
        </w:rPr>
        <w:t>dodaju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novi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</w:t>
      </w:r>
      <w:r w:rsidRPr="006F525A">
        <w:rPr>
          <w:noProof/>
          <w:color w:val="000000"/>
        </w:rPr>
        <w:t xml:space="preserve">. 3, 4, 5, 6, 7. </w:t>
      </w:r>
      <w:r>
        <w:rPr>
          <w:noProof/>
          <w:color w:val="000000"/>
        </w:rPr>
        <w:t>i</w:t>
      </w:r>
      <w:r w:rsidRPr="006F525A">
        <w:rPr>
          <w:noProof/>
          <w:color w:val="000000"/>
        </w:rPr>
        <w:t xml:space="preserve"> 8. </w:t>
      </w:r>
      <w:r>
        <w:rPr>
          <w:noProof/>
          <w:color w:val="000000"/>
        </w:rPr>
        <w:t>koji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glase</w:t>
      </w:r>
      <w:r w:rsidRPr="006F525A">
        <w:rPr>
          <w:noProof/>
          <w:color w:val="000000"/>
        </w:rPr>
        <w:t>: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  <w:color w:val="000000"/>
        </w:rPr>
        <w:t>„</w:t>
      </w:r>
      <w:r w:rsidRPr="006F525A">
        <w:rPr>
          <w:noProof/>
          <w:color w:val="000000"/>
        </w:rPr>
        <w:t xml:space="preserve">(3) </w:t>
      </w: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postupku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elektronske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registacije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e</w:t>
      </w:r>
      <w:r w:rsidRPr="006F525A">
        <w:rPr>
          <w:noProof/>
          <w:color w:val="000000"/>
        </w:rPr>
        <w:t>-</w:t>
      </w:r>
      <w:r>
        <w:rPr>
          <w:noProof/>
          <w:color w:val="000000"/>
        </w:rPr>
        <w:t>prijava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podnosi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elektronskom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obrascu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prijave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registraciju</w:t>
      </w:r>
      <w:r w:rsidRPr="006F525A">
        <w:rPr>
          <w:noProof/>
          <w:color w:val="000000"/>
        </w:rPr>
        <w:t xml:space="preserve">, </w:t>
      </w:r>
      <w:r>
        <w:rPr>
          <w:noProof/>
          <w:color w:val="000000"/>
        </w:rPr>
        <w:t>kroz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JIS</w:t>
      </w:r>
      <w:r w:rsidRPr="006F525A">
        <w:rPr>
          <w:noProof/>
          <w:color w:val="000000"/>
        </w:rPr>
        <w:t xml:space="preserve">, </w:t>
      </w:r>
      <w:r>
        <w:rPr>
          <w:noProof/>
          <w:color w:val="000000"/>
        </w:rPr>
        <w:t>unutar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kreiranog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korisničkog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naloga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elektronskom</w:t>
      </w:r>
      <w:r w:rsidRPr="006F525A">
        <w:rPr>
          <w:noProof/>
        </w:rPr>
        <w:t xml:space="preserve"> </w:t>
      </w:r>
      <w:r>
        <w:rPr>
          <w:noProof/>
        </w:rPr>
        <w:t>portalu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registraciju</w:t>
      </w:r>
      <w:r w:rsidRPr="006F525A">
        <w:rPr>
          <w:noProof/>
        </w:rPr>
        <w:t xml:space="preserve"> </w:t>
      </w:r>
      <w:r>
        <w:rPr>
          <w:noProof/>
        </w:rPr>
        <w:t>poslovnih</w:t>
      </w:r>
      <w:r w:rsidRPr="006F525A">
        <w:rPr>
          <w:noProof/>
        </w:rPr>
        <w:t xml:space="preserve"> </w:t>
      </w:r>
      <w:r>
        <w:rPr>
          <w:noProof/>
        </w:rPr>
        <w:t>subjekata</w:t>
      </w:r>
      <w:r w:rsidRPr="006F525A">
        <w:rPr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(4) </w:t>
      </w:r>
      <w:r>
        <w:rPr>
          <w:noProof/>
        </w:rPr>
        <w:t>Podnosilac</w:t>
      </w:r>
      <w:r w:rsidRPr="006F525A">
        <w:rPr>
          <w:noProof/>
        </w:rPr>
        <w:t xml:space="preserve"> </w:t>
      </w:r>
      <w:r>
        <w:rPr>
          <w:noProof/>
        </w:rPr>
        <w:t>prijave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postupku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elektronskim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 xml:space="preserve"> </w:t>
      </w:r>
      <w:r>
        <w:rPr>
          <w:noProof/>
        </w:rPr>
        <w:t>popunjava</w:t>
      </w:r>
      <w:r w:rsidRPr="006F525A">
        <w:rPr>
          <w:noProof/>
        </w:rPr>
        <w:t xml:space="preserve"> </w:t>
      </w:r>
      <w:r>
        <w:rPr>
          <w:noProof/>
        </w:rPr>
        <w:t>sve</w:t>
      </w:r>
      <w:r w:rsidRPr="006F525A">
        <w:rPr>
          <w:noProof/>
        </w:rPr>
        <w:t xml:space="preserve"> </w:t>
      </w:r>
      <w:r>
        <w:rPr>
          <w:noProof/>
        </w:rPr>
        <w:t>podatke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e</w:t>
      </w:r>
      <w:r w:rsidRPr="006F525A">
        <w:rPr>
          <w:noProof/>
        </w:rPr>
        <w:t>-</w:t>
      </w:r>
      <w:r>
        <w:rPr>
          <w:noProof/>
        </w:rPr>
        <w:t>prijavi</w:t>
      </w:r>
      <w:r w:rsidRPr="006F525A">
        <w:rPr>
          <w:noProof/>
        </w:rPr>
        <w:t xml:space="preserve">,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su</w:t>
      </w:r>
      <w:r w:rsidRPr="006F525A">
        <w:rPr>
          <w:noProof/>
        </w:rPr>
        <w:t xml:space="preserve"> </w:t>
      </w:r>
      <w:r>
        <w:rPr>
          <w:noProof/>
        </w:rPr>
        <w:t>potrebni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registraciju</w:t>
      </w:r>
      <w:r w:rsidRPr="006F525A">
        <w:rPr>
          <w:noProof/>
        </w:rPr>
        <w:t xml:space="preserve"> </w:t>
      </w:r>
      <w:r>
        <w:rPr>
          <w:noProof/>
        </w:rPr>
        <w:t>poslovnog</w:t>
      </w:r>
      <w:r w:rsidRPr="006F525A">
        <w:rPr>
          <w:noProof/>
        </w:rPr>
        <w:t xml:space="preserve"> </w:t>
      </w:r>
      <w:r>
        <w:rPr>
          <w:noProof/>
        </w:rPr>
        <w:t>subjekta</w:t>
      </w:r>
      <w:r w:rsidRPr="006F525A">
        <w:rPr>
          <w:noProof/>
        </w:rPr>
        <w:t xml:space="preserve">. 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popunjavanja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kvalifikovanim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pored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potpisa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lica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ovlašćenog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zastupanje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obrazac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stavlja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kvalifikovani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pečat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  <w:color w:val="000000"/>
        </w:rPr>
        <w:t xml:space="preserve">(6) </w:t>
      </w:r>
      <w:r>
        <w:rPr>
          <w:noProof/>
          <w:color w:val="000000"/>
        </w:rPr>
        <w:t>Uz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e</w:t>
      </w:r>
      <w:r w:rsidRPr="006F525A">
        <w:rPr>
          <w:noProof/>
          <w:color w:val="000000"/>
        </w:rPr>
        <w:t>-</w:t>
      </w:r>
      <w:r>
        <w:rPr>
          <w:noProof/>
          <w:color w:val="000000"/>
        </w:rPr>
        <w:t>prijavu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iz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stava</w:t>
      </w:r>
      <w:r w:rsidRPr="006F525A">
        <w:rPr>
          <w:noProof/>
          <w:color w:val="000000"/>
        </w:rPr>
        <w:t xml:space="preserve"> 3. </w:t>
      </w:r>
      <w:r>
        <w:rPr>
          <w:noProof/>
          <w:color w:val="000000"/>
        </w:rPr>
        <w:t>ovog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člana</w:t>
      </w:r>
      <w:r w:rsidRPr="006F525A">
        <w:rPr>
          <w:noProof/>
          <w:color w:val="000000"/>
        </w:rPr>
        <w:t xml:space="preserve">, </w:t>
      </w:r>
      <w:r>
        <w:rPr>
          <w:noProof/>
          <w:color w:val="000000"/>
        </w:rPr>
        <w:t>podnosilac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prijave</w:t>
      </w:r>
      <w:r w:rsidRPr="006F525A">
        <w:rPr>
          <w:noProof/>
          <w:color w:val="000000"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postupku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prilaže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dokumente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formi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elektronskog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dokumenta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propisane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ovim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zakonom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dokaz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o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uplati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takse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registraciju</w:t>
      </w:r>
      <w:r w:rsidRPr="006F525A">
        <w:rPr>
          <w:noProof/>
          <w:color w:val="000000"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  <w:color w:val="000000"/>
        </w:rPr>
        <w:t xml:space="preserve">(7) </w:t>
      </w:r>
      <w:r>
        <w:rPr>
          <w:noProof/>
          <w:color w:val="000000"/>
        </w:rPr>
        <w:t>Izuzetno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od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stava</w:t>
      </w:r>
      <w:r w:rsidRPr="006F525A">
        <w:rPr>
          <w:noProof/>
          <w:color w:val="000000"/>
        </w:rPr>
        <w:t xml:space="preserve"> 6. </w:t>
      </w:r>
      <w:r>
        <w:rPr>
          <w:noProof/>
          <w:color w:val="000000"/>
        </w:rPr>
        <w:t>ovog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člana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podnosilac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prijave</w:t>
      </w:r>
      <w:r w:rsidRPr="006F525A">
        <w:rPr>
          <w:noProof/>
          <w:color w:val="000000"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postupku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nema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obavezu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dostavljanja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dokumenata</w:t>
      </w:r>
      <w:r w:rsidRPr="006F525A">
        <w:rPr>
          <w:noProof/>
          <w:color w:val="000000"/>
        </w:rPr>
        <w:t xml:space="preserve">, </w:t>
      </w:r>
      <w:r>
        <w:rPr>
          <w:noProof/>
        </w:rPr>
        <w:t>kada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potrebe</w:t>
      </w:r>
      <w:r w:rsidRPr="006F525A">
        <w:rPr>
          <w:noProof/>
        </w:rPr>
        <w:t xml:space="preserve"> </w:t>
      </w:r>
      <w:r>
        <w:rPr>
          <w:noProof/>
        </w:rPr>
        <w:t>dokazivanja</w:t>
      </w:r>
      <w:r w:rsidRPr="006F525A">
        <w:rPr>
          <w:noProof/>
        </w:rPr>
        <w:t xml:space="preserve"> </w:t>
      </w:r>
      <w:r>
        <w:rPr>
          <w:noProof/>
        </w:rPr>
        <w:t>ispunjenosti</w:t>
      </w:r>
      <w:r w:rsidRPr="006F525A">
        <w:rPr>
          <w:noProof/>
        </w:rPr>
        <w:t xml:space="preserve"> </w:t>
      </w:r>
      <w:r>
        <w:rPr>
          <w:noProof/>
        </w:rPr>
        <w:t>uslova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registraciju</w:t>
      </w:r>
      <w:r w:rsidRPr="006F525A">
        <w:rPr>
          <w:noProof/>
        </w:rPr>
        <w:t xml:space="preserve">, </w:t>
      </w:r>
      <w:r>
        <w:rPr>
          <w:noProof/>
        </w:rPr>
        <w:t>registarski</w:t>
      </w:r>
      <w:r w:rsidRPr="006F525A">
        <w:rPr>
          <w:noProof/>
        </w:rPr>
        <w:t xml:space="preserve"> </w:t>
      </w:r>
      <w:r>
        <w:rPr>
          <w:noProof/>
        </w:rPr>
        <w:t>organ</w:t>
      </w:r>
      <w:r w:rsidRPr="006F525A">
        <w:rPr>
          <w:noProof/>
        </w:rPr>
        <w:t xml:space="preserve"> </w:t>
      </w:r>
      <w:r>
        <w:rPr>
          <w:noProof/>
        </w:rPr>
        <w:t>može</w:t>
      </w:r>
      <w:r w:rsidRPr="006F525A">
        <w:rPr>
          <w:noProof/>
        </w:rPr>
        <w:t xml:space="preserve"> </w:t>
      </w:r>
      <w:r>
        <w:rPr>
          <w:noProof/>
        </w:rPr>
        <w:t>elektronskim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 xml:space="preserve"> </w:t>
      </w:r>
      <w:r>
        <w:rPr>
          <w:noProof/>
        </w:rPr>
        <w:t>koristiti</w:t>
      </w:r>
      <w:r w:rsidRPr="006F525A">
        <w:rPr>
          <w:noProof/>
        </w:rPr>
        <w:t xml:space="preserve"> </w:t>
      </w:r>
      <w:r>
        <w:rPr>
          <w:noProof/>
        </w:rPr>
        <w:t>podatke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odgovarajućih</w:t>
      </w:r>
      <w:r w:rsidRPr="006F525A">
        <w:rPr>
          <w:noProof/>
        </w:rPr>
        <w:t xml:space="preserve"> </w:t>
      </w:r>
      <w:r>
        <w:rPr>
          <w:noProof/>
        </w:rPr>
        <w:t>registara</w:t>
      </w:r>
      <w:r w:rsidRPr="006F525A">
        <w:rPr>
          <w:noProof/>
        </w:rPr>
        <w:t xml:space="preserve"> </w:t>
      </w:r>
      <w:r>
        <w:rPr>
          <w:noProof/>
        </w:rPr>
        <w:t>drugih</w:t>
      </w:r>
      <w:r w:rsidRPr="006F525A">
        <w:rPr>
          <w:noProof/>
        </w:rPr>
        <w:t xml:space="preserve"> </w:t>
      </w:r>
      <w:r>
        <w:rPr>
          <w:noProof/>
        </w:rPr>
        <w:t>nadležnih</w:t>
      </w:r>
      <w:r w:rsidRPr="006F525A">
        <w:rPr>
          <w:noProof/>
        </w:rPr>
        <w:t xml:space="preserve"> </w:t>
      </w:r>
      <w:r>
        <w:rPr>
          <w:noProof/>
        </w:rPr>
        <w:t>organa</w:t>
      </w:r>
      <w:r w:rsidRPr="006F525A">
        <w:rPr>
          <w:noProof/>
        </w:rPr>
        <w:t xml:space="preserve">,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čemu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podnosilac</w:t>
      </w:r>
      <w:r w:rsidRPr="006F525A">
        <w:rPr>
          <w:noProof/>
        </w:rPr>
        <w:t xml:space="preserve"> </w:t>
      </w:r>
      <w:r>
        <w:rPr>
          <w:noProof/>
        </w:rPr>
        <w:t>prijave</w:t>
      </w:r>
      <w:r w:rsidRPr="006F525A">
        <w:rPr>
          <w:noProof/>
        </w:rPr>
        <w:t xml:space="preserve"> </w:t>
      </w:r>
      <w:r>
        <w:rPr>
          <w:noProof/>
        </w:rPr>
        <w:t>obavještava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 xml:space="preserve"> </w:t>
      </w:r>
      <w:r>
        <w:rPr>
          <w:noProof/>
        </w:rPr>
        <w:t>JIS</w:t>
      </w:r>
      <w:r w:rsidRPr="006F525A">
        <w:rPr>
          <w:noProof/>
        </w:rPr>
        <w:t>-</w:t>
      </w:r>
      <w:r>
        <w:rPr>
          <w:noProof/>
        </w:rPr>
        <w:t>a</w:t>
      </w:r>
      <w:r w:rsidRPr="006F525A">
        <w:rPr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(8) </w:t>
      </w:r>
      <w:r>
        <w:rPr>
          <w:noProof/>
        </w:rPr>
        <w:t>Potpisivanjem</w:t>
      </w:r>
      <w:r w:rsidRPr="006F525A">
        <w:rPr>
          <w:noProof/>
        </w:rPr>
        <w:t xml:space="preserve"> </w:t>
      </w:r>
      <w:r>
        <w:rPr>
          <w:noProof/>
        </w:rPr>
        <w:t>prijave</w:t>
      </w:r>
      <w:r w:rsidRPr="006F525A">
        <w:rPr>
          <w:noProof/>
        </w:rPr>
        <w:t xml:space="preserve"> </w:t>
      </w:r>
      <w:r>
        <w:rPr>
          <w:noProof/>
        </w:rPr>
        <w:t>podnosilac</w:t>
      </w:r>
      <w:r w:rsidRPr="006F525A">
        <w:rPr>
          <w:noProof/>
        </w:rPr>
        <w:t xml:space="preserve"> </w:t>
      </w:r>
      <w:r>
        <w:rPr>
          <w:noProof/>
        </w:rPr>
        <w:t>prijave</w:t>
      </w:r>
      <w:r w:rsidRPr="006F525A">
        <w:rPr>
          <w:noProof/>
        </w:rPr>
        <w:t xml:space="preserve"> </w:t>
      </w:r>
      <w:r>
        <w:rPr>
          <w:noProof/>
        </w:rPr>
        <w:t>daje</w:t>
      </w:r>
      <w:r w:rsidRPr="006F525A">
        <w:rPr>
          <w:noProof/>
        </w:rPr>
        <w:t xml:space="preserve"> </w:t>
      </w:r>
      <w:r>
        <w:rPr>
          <w:noProof/>
        </w:rPr>
        <w:t>izjavu</w:t>
      </w:r>
      <w:r w:rsidRPr="006F525A">
        <w:rPr>
          <w:noProof/>
        </w:rPr>
        <w:t xml:space="preserve"> </w:t>
      </w:r>
      <w:r>
        <w:rPr>
          <w:noProof/>
        </w:rPr>
        <w:t>da</w:t>
      </w:r>
      <w:r w:rsidRPr="006F525A">
        <w:rPr>
          <w:noProof/>
        </w:rPr>
        <w:t xml:space="preserve"> </w:t>
      </w:r>
      <w:r>
        <w:rPr>
          <w:noProof/>
        </w:rPr>
        <w:t>odgovara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tačnost</w:t>
      </w:r>
      <w:r w:rsidRPr="006F525A">
        <w:rPr>
          <w:noProof/>
        </w:rPr>
        <w:t xml:space="preserve"> </w:t>
      </w:r>
      <w:r>
        <w:rPr>
          <w:noProof/>
        </w:rPr>
        <w:t>unijetih</w:t>
      </w:r>
      <w:r w:rsidRPr="006F525A">
        <w:rPr>
          <w:noProof/>
        </w:rPr>
        <w:t xml:space="preserve"> </w:t>
      </w:r>
      <w:r>
        <w:rPr>
          <w:noProof/>
        </w:rPr>
        <w:t>podataka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prijavi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registraciju</w:t>
      </w:r>
      <w:r w:rsidRPr="006F525A">
        <w:rPr>
          <w:noProof/>
        </w:rPr>
        <w:t>.“</w:t>
      </w:r>
    </w:p>
    <w:p w:rsidR="006F525A" w:rsidRPr="006F525A" w:rsidRDefault="006F525A" w:rsidP="006F525A">
      <w:pPr>
        <w:pStyle w:val="ListParagraph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Dosadašnji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postaju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9.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10.</w:t>
      </w:r>
    </w:p>
    <w:p w:rsidR="006F525A" w:rsidRPr="006F525A" w:rsidRDefault="006F525A" w:rsidP="006F525A">
      <w:pPr>
        <w:ind w:firstLine="720"/>
        <w:jc w:val="both"/>
        <w:rPr>
          <w:noProof/>
          <w:color w:val="000000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  <w:color w:val="000000"/>
        </w:rPr>
        <w:t>Član</w:t>
      </w:r>
      <w:r w:rsidRPr="006F525A">
        <w:rPr>
          <w:noProof/>
          <w:color w:val="000000"/>
        </w:rPr>
        <w:t xml:space="preserve"> 4.</w:t>
      </w:r>
    </w:p>
    <w:p w:rsidR="006F525A" w:rsidRPr="006F525A" w:rsidRDefault="006F525A" w:rsidP="006F525A">
      <w:pPr>
        <w:ind w:firstLine="720"/>
        <w:rPr>
          <w:noProof/>
          <w:color w:val="000000"/>
        </w:rPr>
      </w:pPr>
    </w:p>
    <w:p w:rsidR="006F525A" w:rsidRPr="006F525A" w:rsidRDefault="006F525A" w:rsidP="006F525A">
      <w:pPr>
        <w:ind w:firstLine="720"/>
        <w:rPr>
          <w:noProof/>
          <w:lang w:val="sr-Cyrl-BA"/>
        </w:rPr>
      </w:pPr>
      <w:r>
        <w:rPr>
          <w:noProof/>
        </w:rPr>
        <w:t>Poslije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7. </w:t>
      </w:r>
      <w:r>
        <w:rPr>
          <w:noProof/>
        </w:rPr>
        <w:t>dodaje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novi</w:t>
      </w:r>
      <w:r w:rsidRPr="006F525A">
        <w:rPr>
          <w:noProof/>
        </w:rPr>
        <w:t xml:space="preserve"> </w:t>
      </w:r>
      <w:r>
        <w:rPr>
          <w:noProof/>
        </w:rPr>
        <w:t>član</w:t>
      </w:r>
      <w:r w:rsidRPr="006F525A">
        <w:rPr>
          <w:noProof/>
        </w:rPr>
        <w:t xml:space="preserve"> 7</w:t>
      </w:r>
      <w:r>
        <w:rPr>
          <w:noProof/>
        </w:rPr>
        <w:t>a</w:t>
      </w:r>
      <w:r w:rsidRPr="006F525A">
        <w:rPr>
          <w:noProof/>
        </w:rPr>
        <w:t xml:space="preserve">.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>:</w:t>
      </w:r>
    </w:p>
    <w:p w:rsidR="006F525A" w:rsidRPr="006F525A" w:rsidRDefault="006F525A" w:rsidP="006F525A">
      <w:pPr>
        <w:jc w:val="center"/>
        <w:rPr>
          <w:noProof/>
        </w:rPr>
      </w:pPr>
      <w:r w:rsidRPr="006F525A">
        <w:rPr>
          <w:rFonts w:eastAsia="Calibri"/>
          <w:noProof/>
        </w:rPr>
        <w:t>„</w:t>
      </w:r>
      <w:r>
        <w:rPr>
          <w:noProof/>
        </w:rPr>
        <w:t>Član</w:t>
      </w:r>
      <w:r w:rsidRPr="006F525A">
        <w:rPr>
          <w:noProof/>
          <w:color w:val="000000"/>
        </w:rPr>
        <w:t xml:space="preserve"> 7</w:t>
      </w:r>
      <w:r>
        <w:rPr>
          <w:noProof/>
          <w:color w:val="000000"/>
        </w:rPr>
        <w:t>a</w:t>
      </w:r>
      <w:r w:rsidRPr="006F525A">
        <w:rPr>
          <w:noProof/>
          <w:color w:val="000000"/>
        </w:rPr>
        <w:t>.</w:t>
      </w:r>
    </w:p>
    <w:p w:rsidR="006F525A" w:rsidRPr="006F525A" w:rsidRDefault="006F525A" w:rsidP="006F525A">
      <w:pPr>
        <w:jc w:val="center"/>
        <w:rPr>
          <w:noProof/>
          <w:color w:val="000000"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(1) </w:t>
      </w:r>
      <w:r>
        <w:rPr>
          <w:noProof/>
        </w:rPr>
        <w:t>Dokumenti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prilogu</w:t>
      </w:r>
      <w:r w:rsidRPr="006F525A">
        <w:rPr>
          <w:noProof/>
        </w:rPr>
        <w:t xml:space="preserve"> </w:t>
      </w:r>
      <w:r>
        <w:rPr>
          <w:noProof/>
        </w:rPr>
        <w:t>e</w:t>
      </w:r>
      <w:r w:rsidRPr="006F525A">
        <w:rPr>
          <w:noProof/>
        </w:rPr>
        <w:t>-</w:t>
      </w:r>
      <w:r>
        <w:rPr>
          <w:noProof/>
        </w:rPr>
        <w:t>prijave</w:t>
      </w:r>
      <w:r w:rsidRPr="006F525A">
        <w:rPr>
          <w:noProof/>
        </w:rPr>
        <w:t xml:space="preserve"> </w:t>
      </w:r>
      <w:r>
        <w:rPr>
          <w:noProof/>
        </w:rPr>
        <w:t>dostavljaju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formi</w:t>
      </w:r>
      <w:r w:rsidRPr="006F525A">
        <w:rPr>
          <w:noProof/>
        </w:rPr>
        <w:t xml:space="preserve"> </w:t>
      </w:r>
      <w:r>
        <w:rPr>
          <w:noProof/>
        </w:rPr>
        <w:t>elektronskog</w:t>
      </w:r>
      <w:r w:rsidRPr="006F525A">
        <w:rPr>
          <w:noProof/>
        </w:rPr>
        <w:t xml:space="preserve"> </w:t>
      </w:r>
      <w:r>
        <w:rPr>
          <w:noProof/>
        </w:rPr>
        <w:t>dokumenta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propisima</w:t>
      </w:r>
      <w:r w:rsidRPr="006F525A">
        <w:rPr>
          <w:noProof/>
        </w:rPr>
        <w:t xml:space="preserve"> </w:t>
      </w:r>
      <w:r>
        <w:rPr>
          <w:noProof/>
        </w:rPr>
        <w:t>kojima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uređuje</w:t>
      </w:r>
      <w:r w:rsidRPr="006F525A">
        <w:rPr>
          <w:noProof/>
        </w:rPr>
        <w:t xml:space="preserve"> </w:t>
      </w:r>
      <w:r>
        <w:rPr>
          <w:noProof/>
        </w:rPr>
        <w:t>elektronski</w:t>
      </w:r>
      <w:r w:rsidRPr="006F525A">
        <w:rPr>
          <w:noProof/>
        </w:rPr>
        <w:t xml:space="preserve"> </w:t>
      </w:r>
      <w:r>
        <w:rPr>
          <w:noProof/>
        </w:rPr>
        <w:t>potpis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elektronski</w:t>
      </w:r>
      <w:r w:rsidRPr="006F525A">
        <w:rPr>
          <w:noProof/>
        </w:rPr>
        <w:t xml:space="preserve"> </w:t>
      </w:r>
      <w:r>
        <w:rPr>
          <w:noProof/>
        </w:rPr>
        <w:t>dokument</w:t>
      </w:r>
      <w:r w:rsidRPr="006F525A">
        <w:rPr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(2) </w:t>
      </w:r>
      <w:r>
        <w:rPr>
          <w:noProof/>
        </w:rPr>
        <w:t>Vrijeme</w:t>
      </w:r>
      <w:r w:rsidRPr="006F525A">
        <w:rPr>
          <w:noProof/>
        </w:rPr>
        <w:t xml:space="preserve"> </w:t>
      </w:r>
      <w:r>
        <w:rPr>
          <w:noProof/>
        </w:rPr>
        <w:t>otpreme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vrijeme</w:t>
      </w:r>
      <w:r w:rsidRPr="006F525A">
        <w:rPr>
          <w:noProof/>
        </w:rPr>
        <w:t xml:space="preserve"> </w:t>
      </w:r>
      <w:r>
        <w:rPr>
          <w:noProof/>
        </w:rPr>
        <w:t>prijema</w:t>
      </w:r>
      <w:r w:rsidRPr="006F525A">
        <w:rPr>
          <w:noProof/>
        </w:rPr>
        <w:t xml:space="preserve"> </w:t>
      </w:r>
      <w:r>
        <w:rPr>
          <w:noProof/>
        </w:rPr>
        <w:t>e</w:t>
      </w:r>
      <w:r w:rsidRPr="006F525A">
        <w:rPr>
          <w:noProof/>
        </w:rPr>
        <w:t>-</w:t>
      </w:r>
      <w:r>
        <w:rPr>
          <w:noProof/>
        </w:rPr>
        <w:t>prijave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elektronskih</w:t>
      </w:r>
      <w:r w:rsidRPr="006F525A">
        <w:rPr>
          <w:noProof/>
        </w:rPr>
        <w:t xml:space="preserve"> </w:t>
      </w:r>
      <w:r>
        <w:rPr>
          <w:noProof/>
        </w:rPr>
        <w:t>dokumenata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postupku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mjere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bilježe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vremenom</w:t>
      </w:r>
      <w:r w:rsidRPr="006F525A">
        <w:rPr>
          <w:noProof/>
        </w:rPr>
        <w:t xml:space="preserve"> </w:t>
      </w:r>
      <w:r>
        <w:rPr>
          <w:noProof/>
        </w:rPr>
        <w:t>sistemskog</w:t>
      </w:r>
      <w:r w:rsidRPr="006F525A">
        <w:rPr>
          <w:noProof/>
        </w:rPr>
        <w:t xml:space="preserve"> </w:t>
      </w:r>
      <w:r>
        <w:rPr>
          <w:noProof/>
        </w:rPr>
        <w:t>časovnika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vidno</w:t>
      </w:r>
      <w:r w:rsidRPr="006F525A">
        <w:rPr>
          <w:noProof/>
        </w:rPr>
        <w:t xml:space="preserve"> </w:t>
      </w:r>
      <w:r>
        <w:rPr>
          <w:noProof/>
        </w:rPr>
        <w:t>su</w:t>
      </w:r>
      <w:r w:rsidRPr="006F525A">
        <w:rPr>
          <w:noProof/>
        </w:rPr>
        <w:t xml:space="preserve"> </w:t>
      </w:r>
      <w:r>
        <w:rPr>
          <w:noProof/>
        </w:rPr>
        <w:t>naznačeni</w:t>
      </w:r>
      <w:r w:rsidRPr="006F525A">
        <w:rPr>
          <w:noProof/>
        </w:rPr>
        <w:t xml:space="preserve"> </w:t>
      </w:r>
      <w:r>
        <w:rPr>
          <w:noProof/>
        </w:rPr>
        <w:t>podnosiocu</w:t>
      </w:r>
      <w:r w:rsidRPr="006F525A">
        <w:rPr>
          <w:noProof/>
        </w:rPr>
        <w:t xml:space="preserve"> </w:t>
      </w:r>
      <w:r>
        <w:rPr>
          <w:noProof/>
        </w:rPr>
        <w:t>prijave</w:t>
      </w:r>
      <w:r w:rsidRPr="006F525A">
        <w:rPr>
          <w:noProof/>
        </w:rPr>
        <w:t xml:space="preserve"> </w:t>
      </w:r>
      <w:r>
        <w:rPr>
          <w:noProof/>
        </w:rPr>
        <w:t>unutar</w:t>
      </w:r>
      <w:r w:rsidRPr="006F525A">
        <w:rPr>
          <w:noProof/>
        </w:rPr>
        <w:t xml:space="preserve"> </w:t>
      </w:r>
      <w:r>
        <w:rPr>
          <w:noProof/>
        </w:rPr>
        <w:t>njegovog</w:t>
      </w:r>
      <w:r w:rsidRPr="006F525A">
        <w:rPr>
          <w:noProof/>
        </w:rPr>
        <w:t xml:space="preserve"> </w:t>
      </w:r>
      <w:r>
        <w:rPr>
          <w:noProof/>
        </w:rPr>
        <w:t>korisničkog</w:t>
      </w:r>
      <w:r w:rsidRPr="006F525A">
        <w:rPr>
          <w:noProof/>
        </w:rPr>
        <w:t xml:space="preserve"> </w:t>
      </w:r>
      <w:r>
        <w:rPr>
          <w:noProof/>
        </w:rPr>
        <w:t>naloga</w:t>
      </w:r>
      <w:r w:rsidRPr="006F525A">
        <w:rPr>
          <w:noProof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 (3) </w:t>
      </w:r>
      <w:r>
        <w:rPr>
          <w:noProof/>
        </w:rPr>
        <w:t>Svi</w:t>
      </w:r>
      <w:r w:rsidRPr="006F525A">
        <w:rPr>
          <w:noProof/>
        </w:rPr>
        <w:t xml:space="preserve"> </w:t>
      </w:r>
      <w:r>
        <w:rPr>
          <w:noProof/>
        </w:rPr>
        <w:t>dokumenti</w:t>
      </w:r>
      <w:r w:rsidRPr="006F525A">
        <w:rPr>
          <w:noProof/>
        </w:rPr>
        <w:t xml:space="preserve">, </w:t>
      </w:r>
      <w:r>
        <w:rPr>
          <w:noProof/>
        </w:rPr>
        <w:t>koje</w:t>
      </w:r>
      <w:r w:rsidRPr="006F525A">
        <w:rPr>
          <w:noProof/>
        </w:rPr>
        <w:t xml:space="preserve"> </w:t>
      </w:r>
      <w:r>
        <w:rPr>
          <w:noProof/>
        </w:rPr>
        <w:t>su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postupku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izdali</w:t>
      </w:r>
      <w:r w:rsidRPr="006F525A">
        <w:rPr>
          <w:noProof/>
        </w:rPr>
        <w:t xml:space="preserve"> </w:t>
      </w:r>
      <w:r>
        <w:rPr>
          <w:noProof/>
        </w:rPr>
        <w:t>nadležni</w:t>
      </w:r>
      <w:r w:rsidRPr="006F525A">
        <w:rPr>
          <w:noProof/>
        </w:rPr>
        <w:t xml:space="preserve"> </w:t>
      </w:r>
      <w:r>
        <w:rPr>
          <w:noProof/>
        </w:rPr>
        <w:t>organi</w:t>
      </w:r>
      <w:r w:rsidRPr="006F525A">
        <w:rPr>
          <w:noProof/>
        </w:rPr>
        <w:t xml:space="preserve">, </w:t>
      </w:r>
      <w:r>
        <w:rPr>
          <w:noProof/>
        </w:rPr>
        <w:t>imaju</w:t>
      </w:r>
      <w:r w:rsidRPr="006F525A">
        <w:rPr>
          <w:noProof/>
        </w:rPr>
        <w:t xml:space="preserve"> </w:t>
      </w:r>
      <w:r>
        <w:rPr>
          <w:noProof/>
        </w:rPr>
        <w:t>svojstvo</w:t>
      </w:r>
      <w:r w:rsidRPr="006F525A">
        <w:rPr>
          <w:noProof/>
        </w:rPr>
        <w:t xml:space="preserve"> </w:t>
      </w:r>
      <w:r>
        <w:rPr>
          <w:noProof/>
        </w:rPr>
        <w:t>javne</w:t>
      </w:r>
      <w:r w:rsidRPr="006F525A">
        <w:rPr>
          <w:noProof/>
        </w:rPr>
        <w:t xml:space="preserve"> </w:t>
      </w:r>
      <w:r>
        <w:rPr>
          <w:noProof/>
        </w:rPr>
        <w:t>isprave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ne</w:t>
      </w:r>
      <w:r w:rsidRPr="006F525A">
        <w:rPr>
          <w:noProof/>
        </w:rPr>
        <w:t xml:space="preserve"> </w:t>
      </w:r>
      <w:r>
        <w:rPr>
          <w:noProof/>
        </w:rPr>
        <w:t>može</w:t>
      </w:r>
      <w:r w:rsidRPr="006F525A">
        <w:rPr>
          <w:noProof/>
        </w:rPr>
        <w:t xml:space="preserve"> </w:t>
      </w:r>
      <w:r>
        <w:rPr>
          <w:noProof/>
        </w:rPr>
        <w:t>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osporiti</w:t>
      </w:r>
      <w:r w:rsidRPr="006F525A">
        <w:rPr>
          <w:noProof/>
        </w:rPr>
        <w:t xml:space="preserve"> </w:t>
      </w:r>
      <w:r>
        <w:rPr>
          <w:noProof/>
        </w:rPr>
        <w:t>pravna</w:t>
      </w:r>
      <w:r w:rsidRPr="006F525A">
        <w:rPr>
          <w:noProof/>
        </w:rPr>
        <w:t xml:space="preserve"> </w:t>
      </w:r>
      <w:r>
        <w:rPr>
          <w:noProof/>
        </w:rPr>
        <w:t>punovažnost</w:t>
      </w:r>
      <w:r w:rsidRPr="006F525A">
        <w:rPr>
          <w:noProof/>
        </w:rPr>
        <w:t xml:space="preserve"> </w:t>
      </w:r>
      <w:r>
        <w:rPr>
          <w:noProof/>
        </w:rPr>
        <w:t>zbog</w:t>
      </w:r>
      <w:r w:rsidRPr="006F525A">
        <w:rPr>
          <w:noProof/>
        </w:rPr>
        <w:t xml:space="preserve"> </w:t>
      </w:r>
      <w:r>
        <w:rPr>
          <w:noProof/>
        </w:rPr>
        <w:t>činjenice</w:t>
      </w:r>
      <w:r w:rsidRPr="006F525A">
        <w:rPr>
          <w:noProof/>
        </w:rPr>
        <w:t xml:space="preserve"> </w:t>
      </w:r>
      <w:r>
        <w:rPr>
          <w:noProof/>
        </w:rPr>
        <w:t>da</w:t>
      </w:r>
      <w:r w:rsidRPr="006F525A">
        <w:rPr>
          <w:noProof/>
        </w:rPr>
        <w:t xml:space="preserve"> </w:t>
      </w:r>
      <w:r>
        <w:rPr>
          <w:noProof/>
        </w:rPr>
        <w:t>su</w:t>
      </w:r>
      <w:r w:rsidRPr="006F525A">
        <w:rPr>
          <w:noProof/>
        </w:rPr>
        <w:t xml:space="preserve"> </w:t>
      </w:r>
      <w:r>
        <w:rPr>
          <w:noProof/>
        </w:rPr>
        <w:t>izdati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formi</w:t>
      </w:r>
      <w:r w:rsidRPr="006F525A">
        <w:rPr>
          <w:noProof/>
        </w:rPr>
        <w:t xml:space="preserve"> </w:t>
      </w:r>
      <w:r>
        <w:rPr>
          <w:noProof/>
        </w:rPr>
        <w:t>elektronskog</w:t>
      </w:r>
      <w:r w:rsidRPr="006F525A">
        <w:rPr>
          <w:noProof/>
        </w:rPr>
        <w:t xml:space="preserve"> </w:t>
      </w:r>
      <w:r>
        <w:rPr>
          <w:noProof/>
        </w:rPr>
        <w:t>dokumenta</w:t>
      </w:r>
      <w:r w:rsidRPr="006F525A">
        <w:rPr>
          <w:noProof/>
        </w:rPr>
        <w:t>.</w:t>
      </w:r>
    </w:p>
    <w:p w:rsidR="006F525A" w:rsidRDefault="006F525A" w:rsidP="006F525A">
      <w:pPr>
        <w:ind w:firstLine="720"/>
        <w:jc w:val="both"/>
        <w:rPr>
          <w:noProof/>
          <w:lang w:val="sr-Cyrl-BA"/>
        </w:rPr>
      </w:pPr>
      <w:r w:rsidRPr="006F525A">
        <w:rPr>
          <w:noProof/>
        </w:rPr>
        <w:t xml:space="preserve"> (4) </w:t>
      </w:r>
      <w:r>
        <w:rPr>
          <w:noProof/>
        </w:rPr>
        <w:t>Postupak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pojedinačne</w:t>
      </w:r>
      <w:r w:rsidRPr="006F525A">
        <w:rPr>
          <w:noProof/>
        </w:rPr>
        <w:t xml:space="preserve"> </w:t>
      </w:r>
      <w:r>
        <w:rPr>
          <w:noProof/>
        </w:rPr>
        <w:t>radnje</w:t>
      </w:r>
      <w:r w:rsidRPr="006F525A">
        <w:rPr>
          <w:noProof/>
        </w:rPr>
        <w:t xml:space="preserve"> </w:t>
      </w:r>
      <w:r>
        <w:rPr>
          <w:noProof/>
        </w:rPr>
        <w:t>učesnika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postupku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propisuju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pravilnikom</w:t>
      </w:r>
      <w:r w:rsidRPr="006F525A">
        <w:rPr>
          <w:noProof/>
        </w:rPr>
        <w:t xml:space="preserve">,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donosi</w:t>
      </w:r>
      <w:r w:rsidRPr="006F525A">
        <w:rPr>
          <w:noProof/>
        </w:rPr>
        <w:t xml:space="preserve"> </w:t>
      </w:r>
      <w:r>
        <w:rPr>
          <w:noProof/>
        </w:rPr>
        <w:t>ministar</w:t>
      </w:r>
      <w:r w:rsidRPr="006F525A">
        <w:rPr>
          <w:noProof/>
        </w:rPr>
        <w:t xml:space="preserve"> </w:t>
      </w:r>
      <w:r>
        <w:rPr>
          <w:noProof/>
        </w:rPr>
        <w:t>pravde.“</w:t>
      </w:r>
    </w:p>
    <w:p w:rsidR="006F525A" w:rsidRPr="006F525A" w:rsidRDefault="006F525A" w:rsidP="006F525A">
      <w:pPr>
        <w:ind w:firstLine="720"/>
        <w:jc w:val="both"/>
        <w:rPr>
          <w:noProof/>
          <w:lang w:val="sr-Cyrl-BA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5.</w:t>
      </w:r>
    </w:p>
    <w:p w:rsidR="006F525A" w:rsidRPr="006F525A" w:rsidRDefault="006F525A" w:rsidP="006F525A">
      <w:pPr>
        <w:jc w:val="center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rFonts w:eastAsia="Calibri"/>
          <w:noProof/>
          <w:lang w:eastAsia="en-US"/>
        </w:rPr>
        <w:t>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članu</w:t>
      </w:r>
      <w:r w:rsidRPr="006F525A">
        <w:rPr>
          <w:rFonts w:eastAsia="Calibri"/>
          <w:noProof/>
          <w:lang w:eastAsia="en-US"/>
        </w:rPr>
        <w:t xml:space="preserve"> 8. </w:t>
      </w:r>
      <w:r>
        <w:rPr>
          <w:noProof/>
          <w:color w:val="000000"/>
        </w:rPr>
        <w:t>ispred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riječi</w:t>
      </w:r>
      <w:r w:rsidRPr="006F525A">
        <w:rPr>
          <w:noProof/>
          <w:color w:val="000000"/>
        </w:rPr>
        <w:t>: „</w:t>
      </w:r>
      <w:r>
        <w:rPr>
          <w:noProof/>
          <w:color w:val="000000"/>
        </w:rPr>
        <w:t>Na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zahtjev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podnosioca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prijave</w:t>
      </w:r>
      <w:r w:rsidRPr="006F525A">
        <w:rPr>
          <w:noProof/>
          <w:color w:val="000000"/>
        </w:rPr>
        <w:t xml:space="preserve">“ </w:t>
      </w:r>
      <w:r>
        <w:rPr>
          <w:noProof/>
          <w:color w:val="000000"/>
        </w:rPr>
        <w:t>dodaje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broj</w:t>
      </w:r>
      <w:r w:rsidRPr="006F525A">
        <w:rPr>
          <w:noProof/>
          <w:color w:val="000000"/>
        </w:rPr>
        <w:t xml:space="preserve"> 1 </w:t>
      </w: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obostranoj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zagradi</w:t>
      </w:r>
      <w:r w:rsidRPr="006F525A">
        <w:rPr>
          <w:noProof/>
          <w:color w:val="000000"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  <w:color w:val="000000"/>
        </w:rPr>
        <w:t>Poslije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stava</w:t>
      </w:r>
      <w:r w:rsidRPr="006F525A">
        <w:rPr>
          <w:noProof/>
          <w:color w:val="000000"/>
        </w:rPr>
        <w:t xml:space="preserve"> 1. </w:t>
      </w:r>
      <w:r>
        <w:rPr>
          <w:noProof/>
          <w:color w:val="000000"/>
        </w:rPr>
        <w:t>dodaje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novi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stav</w:t>
      </w:r>
      <w:r w:rsidRPr="006F525A">
        <w:rPr>
          <w:noProof/>
          <w:color w:val="000000"/>
        </w:rPr>
        <w:t xml:space="preserve"> 2. </w:t>
      </w:r>
      <w:r>
        <w:rPr>
          <w:noProof/>
          <w:color w:val="000000"/>
        </w:rPr>
        <w:t>koji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glasi</w:t>
      </w:r>
      <w:r w:rsidRPr="006F525A">
        <w:rPr>
          <w:noProof/>
          <w:color w:val="000000"/>
        </w:rPr>
        <w:t xml:space="preserve">: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  <w:color w:val="000000"/>
        </w:rPr>
        <w:lastRenderedPageBreak/>
        <w:t xml:space="preserve">„(2) </w:t>
      </w:r>
      <w:r>
        <w:rPr>
          <w:noProof/>
          <w:color w:val="000000"/>
        </w:rPr>
        <w:t>Potvrda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o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primljenoj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e</w:t>
      </w:r>
      <w:r w:rsidRPr="006F525A">
        <w:rPr>
          <w:noProof/>
          <w:color w:val="000000"/>
        </w:rPr>
        <w:t>-</w:t>
      </w:r>
      <w:r>
        <w:rPr>
          <w:noProof/>
          <w:color w:val="000000"/>
        </w:rPr>
        <w:t>prijavi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dostavlja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putem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elektronske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pošte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koja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registrovana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kao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elektronska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adresa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e</w:t>
      </w:r>
      <w:r w:rsidRPr="006F525A">
        <w:rPr>
          <w:noProof/>
          <w:color w:val="000000"/>
        </w:rPr>
        <w:t>-</w:t>
      </w:r>
      <w:r>
        <w:rPr>
          <w:noProof/>
          <w:color w:val="000000"/>
        </w:rPr>
        <w:t>prijavi</w:t>
      </w:r>
      <w:r w:rsidRPr="006F525A">
        <w:rPr>
          <w:noProof/>
          <w:color w:val="000000"/>
        </w:rPr>
        <w:t>.“</w:t>
      </w:r>
    </w:p>
    <w:p w:rsidR="006F525A" w:rsidRPr="006F525A" w:rsidRDefault="006F525A" w:rsidP="006F525A">
      <w:pPr>
        <w:ind w:firstLine="720"/>
        <w:jc w:val="both"/>
        <w:rPr>
          <w:noProof/>
          <w:color w:val="000000"/>
        </w:rPr>
      </w:pPr>
    </w:p>
    <w:p w:rsidR="006F525A" w:rsidRPr="006F525A" w:rsidRDefault="006F525A" w:rsidP="006F525A">
      <w:pPr>
        <w:jc w:val="center"/>
        <w:rPr>
          <w:rFonts w:eastAsia="Calibri"/>
          <w:noProof/>
          <w:lang w:eastAsia="en-US"/>
        </w:rPr>
      </w:pP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6.</w:t>
      </w:r>
    </w:p>
    <w:p w:rsidR="006F525A" w:rsidRPr="006F525A" w:rsidRDefault="006F525A" w:rsidP="006F525A">
      <w:pPr>
        <w:jc w:val="center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ind w:firstLine="708"/>
        <w:jc w:val="both"/>
        <w:rPr>
          <w:noProof/>
          <w:lang w:eastAsia="sr-Latn-BA"/>
        </w:rPr>
      </w:pPr>
      <w:r>
        <w:rPr>
          <w:noProof/>
        </w:rPr>
        <w:t>Član</w:t>
      </w:r>
      <w:r w:rsidRPr="006F525A">
        <w:rPr>
          <w:noProof/>
        </w:rPr>
        <w:t xml:space="preserve"> 9. </w:t>
      </w:r>
      <w:r>
        <w:rPr>
          <w:noProof/>
        </w:rPr>
        <w:t>mijenja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ind w:firstLine="708"/>
        <w:jc w:val="both"/>
        <w:rPr>
          <w:noProof/>
          <w:lang w:eastAsia="en-US"/>
        </w:rPr>
      </w:pPr>
      <w:r w:rsidRPr="006F525A">
        <w:rPr>
          <w:noProof/>
        </w:rPr>
        <w:t xml:space="preserve">„(1) </w:t>
      </w:r>
      <w:r>
        <w:rPr>
          <w:noProof/>
        </w:rPr>
        <w:t>Agencija</w:t>
      </w:r>
      <w:r w:rsidRPr="006F525A">
        <w:rPr>
          <w:noProof/>
        </w:rPr>
        <w:t xml:space="preserve"> </w:t>
      </w:r>
      <w:r>
        <w:rPr>
          <w:noProof/>
        </w:rPr>
        <w:t>prijavu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pisanom</w:t>
      </w:r>
      <w:r w:rsidRPr="006F525A">
        <w:rPr>
          <w:noProof/>
        </w:rPr>
        <w:t xml:space="preserve"> </w:t>
      </w:r>
      <w:r>
        <w:rPr>
          <w:noProof/>
        </w:rPr>
        <w:t>obliku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dostavljenim</w:t>
      </w:r>
      <w:r w:rsidRPr="006F525A">
        <w:rPr>
          <w:noProof/>
        </w:rPr>
        <w:t xml:space="preserve"> </w:t>
      </w:r>
      <w:r>
        <w:rPr>
          <w:noProof/>
        </w:rPr>
        <w:t>dokumentima</w:t>
      </w:r>
      <w:r w:rsidRPr="006F525A">
        <w:rPr>
          <w:noProof/>
        </w:rPr>
        <w:t xml:space="preserve"> </w:t>
      </w:r>
      <w:r>
        <w:rPr>
          <w:noProof/>
        </w:rPr>
        <w:t>dostavlja</w:t>
      </w:r>
      <w:r w:rsidRPr="006F525A">
        <w:rPr>
          <w:noProof/>
        </w:rPr>
        <w:t xml:space="preserve"> </w:t>
      </w:r>
      <w:r>
        <w:rPr>
          <w:noProof/>
        </w:rPr>
        <w:t>odmah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bez</w:t>
      </w:r>
      <w:r w:rsidRPr="006F525A">
        <w:rPr>
          <w:noProof/>
        </w:rPr>
        <w:t xml:space="preserve"> </w:t>
      </w:r>
      <w:r>
        <w:rPr>
          <w:noProof/>
        </w:rPr>
        <w:t>odgađanja</w:t>
      </w:r>
      <w:r w:rsidRPr="006F525A">
        <w:rPr>
          <w:noProof/>
        </w:rPr>
        <w:t xml:space="preserve"> </w:t>
      </w:r>
      <w:r>
        <w:rPr>
          <w:noProof/>
        </w:rPr>
        <w:t>nadležnom</w:t>
      </w:r>
      <w:r w:rsidRPr="006F525A">
        <w:rPr>
          <w:noProof/>
        </w:rPr>
        <w:t xml:space="preserve"> </w:t>
      </w:r>
      <w:r>
        <w:rPr>
          <w:noProof/>
        </w:rPr>
        <w:t>registarskom</w:t>
      </w:r>
      <w:r w:rsidRPr="006F525A">
        <w:rPr>
          <w:noProof/>
        </w:rPr>
        <w:t xml:space="preserve"> </w:t>
      </w:r>
      <w:r>
        <w:rPr>
          <w:noProof/>
        </w:rPr>
        <w:t>sudu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nadležnom</w:t>
      </w:r>
      <w:r w:rsidRPr="006F525A">
        <w:rPr>
          <w:noProof/>
        </w:rPr>
        <w:t xml:space="preserve"> </w:t>
      </w:r>
      <w:r>
        <w:rPr>
          <w:noProof/>
        </w:rPr>
        <w:t>poreskom</w:t>
      </w:r>
      <w:r w:rsidRPr="006F525A">
        <w:rPr>
          <w:noProof/>
        </w:rPr>
        <w:t xml:space="preserve"> </w:t>
      </w:r>
      <w:r>
        <w:rPr>
          <w:noProof/>
        </w:rPr>
        <w:t>organu</w:t>
      </w:r>
      <w:r w:rsidRPr="006F525A">
        <w:rPr>
          <w:noProof/>
        </w:rPr>
        <w:t xml:space="preserve">, </w:t>
      </w:r>
      <w:r>
        <w:rPr>
          <w:noProof/>
        </w:rPr>
        <w:t>pismenim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elektronskim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odlučivanje</w:t>
      </w:r>
      <w:r w:rsidRPr="006F525A">
        <w:rPr>
          <w:noProof/>
        </w:rPr>
        <w:t xml:space="preserve">. 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 xml:space="preserve">              (2) </w:t>
      </w:r>
      <w:r>
        <w:rPr>
          <w:noProof/>
        </w:rPr>
        <w:t>Nadležni</w:t>
      </w:r>
      <w:r w:rsidRPr="006F525A">
        <w:rPr>
          <w:noProof/>
        </w:rPr>
        <w:t xml:space="preserve"> </w:t>
      </w:r>
      <w:r>
        <w:rPr>
          <w:noProof/>
        </w:rPr>
        <w:t>poreski</w:t>
      </w:r>
      <w:r w:rsidRPr="006F525A">
        <w:rPr>
          <w:noProof/>
        </w:rPr>
        <w:t xml:space="preserve"> </w:t>
      </w:r>
      <w:r>
        <w:rPr>
          <w:noProof/>
        </w:rPr>
        <w:t>organ</w:t>
      </w:r>
      <w:r w:rsidRPr="006F525A">
        <w:rPr>
          <w:noProof/>
        </w:rPr>
        <w:t xml:space="preserve"> </w:t>
      </w:r>
      <w:r>
        <w:rPr>
          <w:noProof/>
        </w:rPr>
        <w:t>isti</w:t>
      </w:r>
      <w:r w:rsidRPr="006F525A">
        <w:rPr>
          <w:noProof/>
        </w:rPr>
        <w:t xml:space="preserve"> </w:t>
      </w:r>
      <w:r>
        <w:rPr>
          <w:noProof/>
        </w:rPr>
        <w:t>dan</w:t>
      </w:r>
      <w:r w:rsidRPr="006F525A">
        <w:rPr>
          <w:noProof/>
        </w:rPr>
        <w:t xml:space="preserve">, </w:t>
      </w:r>
      <w:r>
        <w:rPr>
          <w:noProof/>
        </w:rPr>
        <w:t>a</w:t>
      </w:r>
      <w:r w:rsidRPr="006F525A">
        <w:rPr>
          <w:noProof/>
        </w:rPr>
        <w:t xml:space="preserve"> </w:t>
      </w:r>
      <w:r>
        <w:rPr>
          <w:noProof/>
        </w:rPr>
        <w:t>najkasnije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roku</w:t>
      </w:r>
      <w:r w:rsidRPr="006F525A">
        <w:rPr>
          <w:noProof/>
        </w:rPr>
        <w:t xml:space="preserve"> </w:t>
      </w:r>
      <w:r>
        <w:rPr>
          <w:noProof/>
        </w:rPr>
        <w:t>od</w:t>
      </w:r>
      <w:r w:rsidRPr="006F525A">
        <w:rPr>
          <w:noProof/>
        </w:rPr>
        <w:t xml:space="preserve"> </w:t>
      </w:r>
      <w:r>
        <w:rPr>
          <w:noProof/>
        </w:rPr>
        <w:t>dva</w:t>
      </w:r>
      <w:r w:rsidRPr="006F525A">
        <w:rPr>
          <w:noProof/>
        </w:rPr>
        <w:t xml:space="preserve"> </w:t>
      </w:r>
      <w:r>
        <w:rPr>
          <w:noProof/>
        </w:rPr>
        <w:t>dana</w:t>
      </w:r>
      <w:r w:rsidRPr="006F525A">
        <w:rPr>
          <w:noProof/>
        </w:rPr>
        <w:t xml:space="preserve"> </w:t>
      </w:r>
      <w:r>
        <w:rPr>
          <w:noProof/>
        </w:rPr>
        <w:t>po</w:t>
      </w:r>
      <w:r w:rsidRPr="006F525A">
        <w:rPr>
          <w:noProof/>
        </w:rPr>
        <w:t xml:space="preserve"> </w:t>
      </w:r>
      <w:r>
        <w:rPr>
          <w:noProof/>
        </w:rPr>
        <w:t>prijemu</w:t>
      </w:r>
      <w:r w:rsidRPr="006F525A">
        <w:rPr>
          <w:noProof/>
        </w:rPr>
        <w:t xml:space="preserve"> </w:t>
      </w:r>
      <w:r>
        <w:rPr>
          <w:noProof/>
        </w:rPr>
        <w:t>prijave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stava</w:t>
      </w:r>
      <w:r w:rsidRPr="006F525A">
        <w:rPr>
          <w:noProof/>
        </w:rPr>
        <w:t xml:space="preserve"> 1.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, </w:t>
      </w:r>
      <w:r>
        <w:rPr>
          <w:noProof/>
        </w:rPr>
        <w:t>dodjeljuje</w:t>
      </w:r>
      <w:r w:rsidRPr="006F525A">
        <w:rPr>
          <w:noProof/>
        </w:rPr>
        <w:t xml:space="preserve"> </w:t>
      </w:r>
      <w:r>
        <w:rPr>
          <w:noProof/>
        </w:rPr>
        <w:t>JIB</w:t>
      </w:r>
      <w:r w:rsidRPr="006F525A">
        <w:rPr>
          <w:noProof/>
        </w:rPr>
        <w:t xml:space="preserve"> </w:t>
      </w:r>
      <w:r>
        <w:rPr>
          <w:noProof/>
        </w:rPr>
        <w:t>ili</w:t>
      </w:r>
      <w:r w:rsidRPr="006F525A">
        <w:rPr>
          <w:noProof/>
        </w:rPr>
        <w:t xml:space="preserve"> </w:t>
      </w:r>
      <w:r>
        <w:rPr>
          <w:noProof/>
        </w:rPr>
        <w:t>uskraćuje</w:t>
      </w:r>
      <w:r w:rsidRPr="006F525A">
        <w:rPr>
          <w:noProof/>
        </w:rPr>
        <w:t xml:space="preserve"> </w:t>
      </w:r>
      <w:r>
        <w:rPr>
          <w:noProof/>
        </w:rPr>
        <w:t>dodjelu</w:t>
      </w:r>
      <w:r w:rsidRPr="006F525A">
        <w:rPr>
          <w:noProof/>
        </w:rPr>
        <w:t xml:space="preserve"> </w:t>
      </w:r>
      <w:r>
        <w:rPr>
          <w:noProof/>
        </w:rPr>
        <w:t>JIB</w:t>
      </w:r>
      <w:r w:rsidRPr="006F525A">
        <w:rPr>
          <w:noProof/>
        </w:rPr>
        <w:t>-</w:t>
      </w:r>
      <w:r>
        <w:rPr>
          <w:noProof/>
        </w:rPr>
        <w:t>a</w:t>
      </w:r>
      <w:r w:rsidRPr="006F525A">
        <w:rPr>
          <w:noProof/>
        </w:rPr>
        <w:t xml:space="preserve"> </w:t>
      </w:r>
      <w:r>
        <w:rPr>
          <w:noProof/>
        </w:rPr>
        <w:t>subjektu</w:t>
      </w:r>
      <w:r w:rsidRPr="006F525A">
        <w:rPr>
          <w:noProof/>
        </w:rPr>
        <w:t xml:space="preserve"> </w:t>
      </w:r>
      <w:r>
        <w:rPr>
          <w:noProof/>
        </w:rPr>
        <w:t>upisa</w:t>
      </w:r>
      <w:r w:rsidRPr="006F525A">
        <w:rPr>
          <w:noProof/>
        </w:rPr>
        <w:t xml:space="preserve"> </w:t>
      </w:r>
      <w:r>
        <w:rPr>
          <w:noProof/>
        </w:rPr>
        <w:t>zbog</w:t>
      </w:r>
      <w:r w:rsidRPr="006F525A">
        <w:rPr>
          <w:noProof/>
        </w:rPr>
        <w:t xml:space="preserve"> </w:t>
      </w:r>
      <w:r>
        <w:rPr>
          <w:noProof/>
        </w:rPr>
        <w:t>neispunjavanja</w:t>
      </w:r>
      <w:r w:rsidRPr="006F525A">
        <w:rPr>
          <w:noProof/>
        </w:rPr>
        <w:t xml:space="preserve"> </w:t>
      </w:r>
      <w:r>
        <w:rPr>
          <w:noProof/>
        </w:rPr>
        <w:t>uslova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dodjelu</w:t>
      </w:r>
      <w:r w:rsidRPr="006F525A">
        <w:rPr>
          <w:noProof/>
        </w:rPr>
        <w:t xml:space="preserve"> </w:t>
      </w:r>
      <w:r>
        <w:rPr>
          <w:noProof/>
        </w:rPr>
        <w:t>JIB</w:t>
      </w:r>
      <w:r w:rsidRPr="006F525A">
        <w:rPr>
          <w:noProof/>
        </w:rPr>
        <w:t>-</w:t>
      </w:r>
      <w:r>
        <w:rPr>
          <w:noProof/>
        </w:rPr>
        <w:t>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propisom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je</w:t>
      </w:r>
      <w:r w:rsidRPr="006F525A">
        <w:rPr>
          <w:noProof/>
        </w:rPr>
        <w:t xml:space="preserve"> </w:t>
      </w:r>
      <w:r>
        <w:rPr>
          <w:noProof/>
        </w:rPr>
        <w:t>uređen</w:t>
      </w:r>
      <w:r w:rsidRPr="006F525A">
        <w:rPr>
          <w:noProof/>
        </w:rPr>
        <w:t xml:space="preserve"> </w:t>
      </w:r>
      <w:r>
        <w:rPr>
          <w:noProof/>
        </w:rPr>
        <w:t>poreski</w:t>
      </w:r>
      <w:r w:rsidRPr="006F525A">
        <w:rPr>
          <w:noProof/>
        </w:rPr>
        <w:t xml:space="preserve"> </w:t>
      </w:r>
      <w:r>
        <w:rPr>
          <w:noProof/>
        </w:rPr>
        <w:t>postupak</w:t>
      </w:r>
      <w:r w:rsidRPr="006F525A">
        <w:rPr>
          <w:noProof/>
        </w:rPr>
        <w:t>.</w:t>
      </w:r>
    </w:p>
    <w:p w:rsidR="006F525A" w:rsidRPr="006F525A" w:rsidRDefault="006F525A" w:rsidP="006F525A">
      <w:pPr>
        <w:ind w:firstLine="708"/>
        <w:jc w:val="both"/>
        <w:rPr>
          <w:noProof/>
        </w:rPr>
      </w:pPr>
      <w:r w:rsidRPr="006F525A">
        <w:rPr>
          <w:noProof/>
        </w:rPr>
        <w:t xml:space="preserve">(3)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postupku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, </w:t>
      </w:r>
      <w:r>
        <w:rPr>
          <w:noProof/>
        </w:rPr>
        <w:t>komunikacija</w:t>
      </w:r>
      <w:r w:rsidRPr="006F525A">
        <w:rPr>
          <w:noProof/>
        </w:rPr>
        <w:t xml:space="preserve"> </w:t>
      </w:r>
      <w:r>
        <w:rPr>
          <w:noProof/>
        </w:rPr>
        <w:t>između</w:t>
      </w:r>
      <w:r w:rsidRPr="006F525A">
        <w:rPr>
          <w:noProof/>
        </w:rPr>
        <w:t xml:space="preserve"> </w:t>
      </w:r>
      <w:r>
        <w:rPr>
          <w:noProof/>
        </w:rPr>
        <w:t>podnosioca</w:t>
      </w:r>
      <w:r w:rsidRPr="006F525A">
        <w:rPr>
          <w:noProof/>
        </w:rPr>
        <w:t xml:space="preserve"> </w:t>
      </w:r>
      <w:r>
        <w:rPr>
          <w:noProof/>
        </w:rPr>
        <w:t>prijave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nadležnog</w:t>
      </w:r>
      <w:r w:rsidRPr="006F525A">
        <w:rPr>
          <w:noProof/>
        </w:rPr>
        <w:t xml:space="preserve"> </w:t>
      </w:r>
      <w:r>
        <w:rPr>
          <w:noProof/>
        </w:rPr>
        <w:t>registarskog</w:t>
      </w:r>
      <w:r w:rsidRPr="006F525A">
        <w:rPr>
          <w:noProof/>
        </w:rPr>
        <w:t xml:space="preserve"> </w:t>
      </w:r>
      <w:r>
        <w:rPr>
          <w:noProof/>
        </w:rPr>
        <w:t>suda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poreskog</w:t>
      </w:r>
      <w:r w:rsidRPr="006F525A">
        <w:rPr>
          <w:noProof/>
        </w:rPr>
        <w:t xml:space="preserve"> </w:t>
      </w:r>
      <w:r>
        <w:rPr>
          <w:noProof/>
        </w:rPr>
        <w:t>organa</w:t>
      </w:r>
      <w:r w:rsidRPr="006F525A">
        <w:rPr>
          <w:noProof/>
        </w:rPr>
        <w:t xml:space="preserve"> </w:t>
      </w:r>
      <w:r>
        <w:rPr>
          <w:noProof/>
        </w:rPr>
        <w:t>obavlja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propisom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uređuje</w:t>
      </w:r>
      <w:r w:rsidRPr="006F525A">
        <w:rPr>
          <w:noProof/>
        </w:rPr>
        <w:t xml:space="preserve"> </w:t>
      </w:r>
      <w:r>
        <w:rPr>
          <w:noProof/>
        </w:rPr>
        <w:t>elektronsko</w:t>
      </w:r>
      <w:r w:rsidRPr="006F525A">
        <w:rPr>
          <w:noProof/>
        </w:rPr>
        <w:t xml:space="preserve"> </w:t>
      </w:r>
      <w:r>
        <w:rPr>
          <w:noProof/>
        </w:rPr>
        <w:t>poslovanje</w:t>
      </w:r>
      <w:r w:rsidRPr="006F525A">
        <w:rPr>
          <w:noProof/>
        </w:rPr>
        <w:t>.“</w:t>
      </w:r>
    </w:p>
    <w:p w:rsidR="006F525A" w:rsidRPr="006F525A" w:rsidRDefault="006F525A" w:rsidP="006F525A">
      <w:pPr>
        <w:jc w:val="both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7.</w:t>
      </w:r>
    </w:p>
    <w:p w:rsidR="006F525A" w:rsidRPr="006F525A" w:rsidRDefault="006F525A" w:rsidP="006F525A">
      <w:pPr>
        <w:jc w:val="both"/>
        <w:rPr>
          <w:noProof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12. </w:t>
      </w:r>
      <w:r>
        <w:rPr>
          <w:noProof/>
        </w:rPr>
        <w:t>mijenja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izazvali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zabunu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njegovoj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namjeru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rezervisan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rezervisan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rezervacija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sličan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rezervisanim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izmijeni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elektronske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registracije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automatskom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provjerom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isti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rezervisanim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registrovanim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poslovnim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imenom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JIS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upozorava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predloži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imena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elektronske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registracije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sličan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rezervisanim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registarski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zaključkom</w:t>
      </w:r>
      <w:r w:rsidRPr="006F525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nalaže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izmijeni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.“</w:t>
      </w:r>
    </w:p>
    <w:p w:rsidR="006F525A" w:rsidRDefault="006F525A" w:rsidP="006F525A">
      <w:pPr>
        <w:pStyle w:val="ListParagraph"/>
        <w:ind w:left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Cyrl-BA" w:eastAsia="en-US"/>
        </w:rPr>
      </w:pPr>
    </w:p>
    <w:p w:rsidR="006F525A" w:rsidRPr="006F525A" w:rsidRDefault="006F525A" w:rsidP="006F525A">
      <w:pPr>
        <w:pStyle w:val="ListParagraph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Član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 xml:space="preserve"> 8.</w:t>
      </w:r>
    </w:p>
    <w:p w:rsidR="006F525A" w:rsidRPr="006F525A" w:rsidRDefault="006F525A" w:rsidP="006F525A">
      <w:pPr>
        <w:pStyle w:val="ListParagraph"/>
        <w:ind w:left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</w:pPr>
    </w:p>
    <w:p w:rsidR="006F525A" w:rsidRPr="006F525A" w:rsidRDefault="006F525A" w:rsidP="006F525A">
      <w:pPr>
        <w:pStyle w:val="ListParagraph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ab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Poslije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člana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 xml:space="preserve"> 12.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dodaju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se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novi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čl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. 12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a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, 12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b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i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 xml:space="preserve"> 12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v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koji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>glase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 w:eastAsia="en-US"/>
        </w:rPr>
        <w:t xml:space="preserve">: </w:t>
      </w:r>
    </w:p>
    <w:p w:rsidR="006F525A" w:rsidRPr="006F525A" w:rsidRDefault="006F525A" w:rsidP="006F525A">
      <w:pPr>
        <w:jc w:val="center"/>
        <w:rPr>
          <w:noProof/>
        </w:rPr>
      </w:pPr>
      <w:r w:rsidRPr="006F525A">
        <w:rPr>
          <w:rFonts w:eastAsia="Calibri"/>
          <w:noProof/>
          <w:color w:val="000000"/>
        </w:rPr>
        <w:t>„</w:t>
      </w:r>
      <w:r>
        <w:rPr>
          <w:rFonts w:eastAsia="Calibri"/>
          <w:noProof/>
          <w:color w:val="000000"/>
        </w:rPr>
        <w:t>Član</w:t>
      </w:r>
      <w:r w:rsidRPr="006F525A">
        <w:rPr>
          <w:rFonts w:eastAsia="Calibri"/>
          <w:noProof/>
          <w:color w:val="000000"/>
        </w:rPr>
        <w:t xml:space="preserve"> 12</w:t>
      </w:r>
      <w:r>
        <w:rPr>
          <w:rFonts w:eastAsia="Calibri"/>
          <w:noProof/>
          <w:color w:val="000000"/>
        </w:rPr>
        <w:t>a</w:t>
      </w:r>
      <w:r w:rsidRPr="006F525A">
        <w:rPr>
          <w:rFonts w:eastAsia="Calibri"/>
          <w:noProof/>
          <w:color w:val="000000"/>
        </w:rPr>
        <w:t>.</w:t>
      </w:r>
    </w:p>
    <w:p w:rsidR="006F525A" w:rsidRPr="006F525A" w:rsidRDefault="006F525A" w:rsidP="006F525A">
      <w:pPr>
        <w:jc w:val="center"/>
        <w:rPr>
          <w:rFonts w:eastAsia="Calibri"/>
          <w:noProof/>
          <w:color w:val="000000"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  <w:color w:val="000000"/>
        </w:rPr>
        <w:t xml:space="preserve">(1) </w:t>
      </w:r>
      <w:r>
        <w:rPr>
          <w:rFonts w:eastAsia="Calibri"/>
          <w:noProof/>
          <w:color w:val="000000"/>
        </w:rPr>
        <w:t>Podnosilac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prijave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može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podnijeti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prijavu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za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rezervaciju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putem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Agencije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ili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putem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JIS</w:t>
      </w:r>
      <w:r w:rsidRPr="006F525A">
        <w:rPr>
          <w:rFonts w:eastAsia="Calibri"/>
          <w:noProof/>
          <w:color w:val="000000"/>
        </w:rPr>
        <w:t>-</w:t>
      </w:r>
      <w:r>
        <w:rPr>
          <w:rFonts w:eastAsia="Calibri"/>
          <w:noProof/>
          <w:color w:val="000000"/>
        </w:rPr>
        <w:t>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postupku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elektronske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registracije</w:t>
      </w:r>
      <w:r w:rsidRPr="006F525A">
        <w:rPr>
          <w:rFonts w:eastAsia="Calibri"/>
          <w:noProof/>
          <w:color w:val="000000"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  <w:color w:val="000000"/>
        </w:rPr>
        <w:t xml:space="preserve">(2) </w:t>
      </w:r>
      <w:r>
        <w:rPr>
          <w:rFonts w:eastAsia="Calibri"/>
          <w:noProof/>
          <w:color w:val="000000"/>
        </w:rPr>
        <w:t>Sadržaj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izgled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prijave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za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rezervaciju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iz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stava</w:t>
      </w:r>
      <w:r w:rsidRPr="006F525A">
        <w:rPr>
          <w:rFonts w:eastAsia="Calibri"/>
          <w:noProof/>
          <w:color w:val="000000"/>
        </w:rPr>
        <w:t xml:space="preserve"> 1. </w:t>
      </w:r>
      <w:r>
        <w:rPr>
          <w:rFonts w:eastAsia="Calibri"/>
          <w:noProof/>
          <w:color w:val="000000"/>
        </w:rPr>
        <w:t>ovog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člana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propisuje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pravilnikom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iz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člana</w:t>
      </w:r>
      <w:r w:rsidRPr="006F525A">
        <w:rPr>
          <w:rFonts w:eastAsia="Calibri"/>
          <w:noProof/>
          <w:color w:val="000000"/>
        </w:rPr>
        <w:t xml:space="preserve"> 5. </w:t>
      </w:r>
      <w:r>
        <w:rPr>
          <w:rFonts w:eastAsia="Calibri"/>
          <w:noProof/>
          <w:color w:val="000000"/>
        </w:rPr>
        <w:t>stav</w:t>
      </w:r>
      <w:r w:rsidRPr="006F525A">
        <w:rPr>
          <w:rFonts w:eastAsia="Calibri"/>
          <w:noProof/>
          <w:color w:val="000000"/>
        </w:rPr>
        <w:t xml:space="preserve"> 3. </w:t>
      </w:r>
      <w:r>
        <w:rPr>
          <w:rFonts w:eastAsia="Calibri"/>
          <w:noProof/>
          <w:color w:val="000000"/>
        </w:rPr>
        <w:t>ovog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zakona</w:t>
      </w:r>
      <w:r w:rsidRPr="006F525A">
        <w:rPr>
          <w:rFonts w:eastAsia="Calibri"/>
          <w:noProof/>
          <w:color w:val="000000"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  <w:color w:val="000000"/>
        </w:rPr>
        <w:lastRenderedPageBreak/>
        <w:t xml:space="preserve">(3) </w:t>
      </w:r>
      <w:r>
        <w:rPr>
          <w:rFonts w:eastAsia="Calibri"/>
          <w:noProof/>
          <w:color w:val="000000"/>
        </w:rPr>
        <w:t>Uz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prijavu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za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rezervaciju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imena</w:t>
      </w:r>
      <w:r w:rsidRPr="006F525A">
        <w:rPr>
          <w:rFonts w:eastAsia="Calibri"/>
          <w:noProof/>
          <w:color w:val="000000"/>
        </w:rPr>
        <w:t xml:space="preserve">, </w:t>
      </w:r>
      <w:r>
        <w:rPr>
          <w:rFonts w:eastAsia="Calibri"/>
          <w:noProof/>
          <w:color w:val="000000"/>
        </w:rPr>
        <w:t>podnosilac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prijave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dostavlja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dokaz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o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uplati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takse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za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rezervaciju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imena</w:t>
      </w:r>
      <w:r w:rsidRPr="006F525A">
        <w:rPr>
          <w:rFonts w:eastAsia="Calibri"/>
          <w:noProof/>
          <w:color w:val="000000"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  <w:color w:val="000000"/>
        </w:rPr>
        <w:t xml:space="preserve">(4) </w:t>
      </w:r>
      <w:r>
        <w:rPr>
          <w:rFonts w:eastAsia="Calibri"/>
          <w:noProof/>
          <w:color w:val="000000"/>
        </w:rPr>
        <w:t>Visina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takse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iz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stava</w:t>
      </w:r>
      <w:r w:rsidRPr="006F525A">
        <w:rPr>
          <w:rFonts w:eastAsia="Calibri"/>
          <w:noProof/>
          <w:color w:val="000000"/>
        </w:rPr>
        <w:t xml:space="preserve"> 3. </w:t>
      </w:r>
      <w:r>
        <w:rPr>
          <w:rFonts w:eastAsia="Calibri"/>
          <w:noProof/>
          <w:color w:val="000000"/>
        </w:rPr>
        <w:t>ovog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člana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uređuje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propisom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kojim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utvrđuju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sudske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takse</w:t>
      </w:r>
      <w:r w:rsidRPr="006F525A">
        <w:rPr>
          <w:rFonts w:eastAsia="Calibri"/>
          <w:noProof/>
          <w:color w:val="000000"/>
        </w:rPr>
        <w:t>.</w:t>
      </w:r>
    </w:p>
    <w:p w:rsidR="006F525A" w:rsidRPr="006F525A" w:rsidRDefault="006F525A" w:rsidP="006F525A">
      <w:pPr>
        <w:jc w:val="center"/>
        <w:rPr>
          <w:rFonts w:eastAsia="Calibri"/>
          <w:noProof/>
          <w:color w:val="000000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color w:val="000000"/>
        </w:rPr>
        <w:t>Član</w:t>
      </w:r>
      <w:r w:rsidRPr="006F525A">
        <w:rPr>
          <w:rFonts w:eastAsia="Calibri"/>
          <w:noProof/>
          <w:color w:val="000000"/>
        </w:rPr>
        <w:t xml:space="preserve"> 12</w:t>
      </w:r>
      <w:r>
        <w:rPr>
          <w:rFonts w:eastAsia="Calibri"/>
          <w:noProof/>
          <w:color w:val="000000"/>
        </w:rPr>
        <w:t>b</w:t>
      </w:r>
      <w:r w:rsidRPr="006F525A">
        <w:rPr>
          <w:rFonts w:eastAsia="Calibri"/>
          <w:noProof/>
          <w:color w:val="000000"/>
        </w:rPr>
        <w:t>.</w:t>
      </w:r>
    </w:p>
    <w:p w:rsidR="006F525A" w:rsidRPr="006F525A" w:rsidRDefault="006F525A" w:rsidP="006F525A">
      <w:pPr>
        <w:jc w:val="both"/>
        <w:rPr>
          <w:rFonts w:eastAsia="Calibri"/>
          <w:noProof/>
          <w:color w:val="000000"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  <w:color w:val="000000"/>
        </w:rPr>
        <w:t xml:space="preserve">(1) </w:t>
      </w:r>
      <w:r>
        <w:rPr>
          <w:rFonts w:eastAsia="Calibri"/>
          <w:noProof/>
          <w:color w:val="000000"/>
        </w:rPr>
        <w:t>Nakon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podnošenja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prijave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za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rezervaciju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imena</w:t>
      </w:r>
      <w:r w:rsidRPr="006F525A">
        <w:rPr>
          <w:rFonts w:eastAsia="Calibri"/>
          <w:noProof/>
          <w:color w:val="000000"/>
        </w:rPr>
        <w:t xml:space="preserve">, </w:t>
      </w:r>
      <w:r>
        <w:rPr>
          <w:rFonts w:eastAsia="Calibri"/>
          <w:noProof/>
          <w:color w:val="000000"/>
        </w:rPr>
        <w:t>registarski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sud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utvrđuje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da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li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predloženo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za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rezervaciju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ispunjava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uslove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skladu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propisima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kojima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reguliše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</w:t>
      </w:r>
      <w:r w:rsidRPr="006F525A">
        <w:rPr>
          <w:rFonts w:eastAsia="Calibri"/>
          <w:noProof/>
          <w:color w:val="000000"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</w:rPr>
        <w:t xml:space="preserve">(2) </w:t>
      </w:r>
      <w:r>
        <w:rPr>
          <w:rFonts w:eastAsia="Calibri"/>
          <w:noProof/>
        </w:rPr>
        <w:t>Ako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registarski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sud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utvrdi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ispunjeni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uslovi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iz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stava</w:t>
      </w:r>
      <w:r w:rsidRPr="006F525A">
        <w:rPr>
          <w:rFonts w:eastAsia="Calibri"/>
          <w:noProof/>
        </w:rPr>
        <w:t xml:space="preserve"> 1. </w:t>
      </w:r>
      <w:r>
        <w:rPr>
          <w:rFonts w:eastAsia="Calibri"/>
          <w:noProof/>
        </w:rPr>
        <w:t>ovog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člana</w:t>
      </w:r>
      <w:r w:rsidRPr="006F525A">
        <w:rPr>
          <w:rFonts w:eastAsia="Calibri"/>
          <w:noProof/>
        </w:rPr>
        <w:t xml:space="preserve">, </w:t>
      </w:r>
      <w:r>
        <w:rPr>
          <w:rFonts w:eastAsia="Calibri"/>
          <w:noProof/>
        </w:rPr>
        <w:t>donosi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rješenje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vrši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rezervaciju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poslovnog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imena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unosom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Registar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roku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od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dva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dana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od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dana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dostavljanja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prijave</w:t>
      </w:r>
      <w:r w:rsidRPr="006F525A">
        <w:rPr>
          <w:rFonts w:eastAsia="Calibri"/>
          <w:noProof/>
        </w:rPr>
        <w:t xml:space="preserve">, </w:t>
      </w:r>
      <w:r>
        <w:rPr>
          <w:rFonts w:eastAsia="Calibri"/>
          <w:noProof/>
        </w:rPr>
        <w:t>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rješenje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se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dostavlja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podnosiocu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prijave</w:t>
      </w:r>
      <w:r w:rsidRPr="006F525A">
        <w:rPr>
          <w:rFonts w:eastAsia="Calibri"/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</w:rPr>
        <w:t xml:space="preserve">(3) </w:t>
      </w:r>
      <w:r>
        <w:rPr>
          <w:rFonts w:eastAsia="Calibri"/>
          <w:noProof/>
        </w:rPr>
        <w:t>Ako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registarski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sud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utvrdi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nisu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ispunjeni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uslovi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iz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stava</w:t>
      </w:r>
      <w:r w:rsidRPr="006F525A">
        <w:rPr>
          <w:rFonts w:eastAsia="Calibri"/>
          <w:noProof/>
        </w:rPr>
        <w:t xml:space="preserve"> 1. </w:t>
      </w:r>
      <w:r>
        <w:rPr>
          <w:rFonts w:eastAsia="Calibri"/>
          <w:noProof/>
        </w:rPr>
        <w:t>ovog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člana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za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rezervaciju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predloženog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poslovnog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imena</w:t>
      </w:r>
      <w:r w:rsidRPr="006F525A">
        <w:rPr>
          <w:rFonts w:eastAsia="Calibri"/>
          <w:noProof/>
        </w:rPr>
        <w:t xml:space="preserve">, </w:t>
      </w:r>
      <w:r>
        <w:rPr>
          <w:rFonts w:eastAsia="Calibri"/>
          <w:noProof/>
        </w:rPr>
        <w:t>zaključkom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nalaže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podnosiocu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prijave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roku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od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tri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dana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od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dana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prijema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zaključka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promjeni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predloženo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poslovno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ime</w:t>
      </w:r>
      <w:r w:rsidRPr="006F525A">
        <w:rPr>
          <w:rFonts w:eastAsia="Calibri"/>
          <w:noProof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</w:rPr>
        <w:t xml:space="preserve">(4) </w:t>
      </w:r>
      <w:r>
        <w:rPr>
          <w:rFonts w:eastAsia="Calibri"/>
          <w:noProof/>
        </w:rPr>
        <w:t>Ako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podnosilac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prijave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ne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postupi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skladu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zaključkom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registarskog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suda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iz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stava</w:t>
      </w:r>
      <w:r w:rsidRPr="006F525A">
        <w:rPr>
          <w:rFonts w:eastAsia="Calibri"/>
          <w:noProof/>
        </w:rPr>
        <w:t xml:space="preserve"> 3. </w:t>
      </w:r>
      <w:r>
        <w:rPr>
          <w:rFonts w:eastAsia="Calibri"/>
          <w:noProof/>
        </w:rPr>
        <w:t>ovog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člana</w:t>
      </w:r>
      <w:r w:rsidRPr="006F525A">
        <w:rPr>
          <w:rFonts w:eastAsia="Calibri"/>
          <w:noProof/>
        </w:rPr>
        <w:t xml:space="preserve">, </w:t>
      </w:r>
      <w:r>
        <w:rPr>
          <w:rFonts w:eastAsia="Calibri"/>
          <w:noProof/>
        </w:rPr>
        <w:t>registarski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sud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rješenjem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odbacuje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prijavu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za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rezervaciju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poslovnog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imena</w:t>
      </w:r>
      <w:r w:rsidRPr="006F525A">
        <w:rPr>
          <w:rFonts w:eastAsia="Calibri"/>
          <w:noProof/>
        </w:rPr>
        <w:t xml:space="preserve">, </w:t>
      </w:r>
      <w:r>
        <w:rPr>
          <w:rFonts w:eastAsia="Calibri"/>
          <w:noProof/>
        </w:rPr>
        <w:t>što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se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unosi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Registar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dostavlja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podnosiocu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prijave</w:t>
      </w:r>
      <w:r w:rsidRPr="006F525A">
        <w:rPr>
          <w:rFonts w:eastAsia="Calibri"/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</w:rPr>
        <w:t xml:space="preserve">(5) </w:t>
      </w:r>
      <w:r>
        <w:rPr>
          <w:rFonts w:eastAsia="Calibri"/>
          <w:noProof/>
        </w:rPr>
        <w:t>Protiv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rješenja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iz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stava</w:t>
      </w:r>
      <w:r w:rsidRPr="006F525A">
        <w:rPr>
          <w:rFonts w:eastAsia="Calibri"/>
          <w:noProof/>
        </w:rPr>
        <w:t xml:space="preserve"> 4. </w:t>
      </w:r>
      <w:r>
        <w:rPr>
          <w:rFonts w:eastAsia="Calibri"/>
          <w:noProof/>
        </w:rPr>
        <w:t>ovog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člana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dozvoljena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je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žalba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nadležnom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drugostepenom</w:t>
      </w:r>
      <w:r w:rsidRPr="006F525A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>sudu</w:t>
      </w:r>
      <w:r w:rsidRPr="006F525A">
        <w:rPr>
          <w:rFonts w:eastAsia="Calibri"/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color w:val="000000"/>
        </w:rPr>
        <w:t>Član</w:t>
      </w:r>
      <w:r w:rsidRPr="006F525A">
        <w:rPr>
          <w:rFonts w:eastAsia="Calibri"/>
          <w:noProof/>
          <w:color w:val="000000"/>
        </w:rPr>
        <w:t xml:space="preserve"> 12</w:t>
      </w:r>
      <w:r>
        <w:rPr>
          <w:rFonts w:eastAsia="Calibri"/>
          <w:noProof/>
          <w:color w:val="000000"/>
        </w:rPr>
        <w:t>v</w:t>
      </w:r>
      <w:r w:rsidRPr="006F525A">
        <w:rPr>
          <w:rFonts w:eastAsia="Calibri"/>
          <w:noProof/>
          <w:color w:val="000000"/>
        </w:rPr>
        <w:t>.</w:t>
      </w:r>
    </w:p>
    <w:p w:rsidR="006F525A" w:rsidRPr="006F525A" w:rsidRDefault="006F525A" w:rsidP="006F525A">
      <w:pPr>
        <w:ind w:firstLine="720"/>
        <w:jc w:val="both"/>
        <w:rPr>
          <w:rFonts w:eastAsia="Calibri"/>
          <w:noProof/>
          <w:color w:val="000000"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  <w:color w:val="000000"/>
        </w:rPr>
        <w:t xml:space="preserve">(1) </w:t>
      </w:r>
      <w:r>
        <w:rPr>
          <w:rFonts w:eastAsia="Calibri"/>
          <w:noProof/>
          <w:color w:val="000000"/>
        </w:rPr>
        <w:t>Rezervacija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važi</w:t>
      </w:r>
      <w:r w:rsidRPr="006F525A">
        <w:rPr>
          <w:rFonts w:eastAsia="Calibri"/>
          <w:noProof/>
          <w:color w:val="000000"/>
        </w:rPr>
        <w:t xml:space="preserve"> 60 </w:t>
      </w:r>
      <w:r>
        <w:rPr>
          <w:rFonts w:eastAsia="Calibri"/>
          <w:noProof/>
          <w:color w:val="000000"/>
        </w:rPr>
        <w:t>dana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od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momenta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rezervacije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unosom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Registar</w:t>
      </w:r>
      <w:r w:rsidRPr="006F525A">
        <w:rPr>
          <w:rFonts w:eastAsia="Calibri"/>
          <w:noProof/>
          <w:color w:val="000000"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  <w:color w:val="000000"/>
        </w:rPr>
        <w:t xml:space="preserve">(2) </w:t>
      </w:r>
      <w:r>
        <w:rPr>
          <w:rFonts w:eastAsia="Calibri"/>
          <w:noProof/>
          <w:color w:val="000000"/>
        </w:rPr>
        <w:t>Ako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podnosilac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prijave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čije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rezervisano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</w:t>
      </w:r>
      <w:r w:rsidRPr="006F525A">
        <w:rPr>
          <w:rFonts w:eastAsia="Calibri"/>
          <w:noProof/>
          <w:color w:val="000000"/>
        </w:rPr>
        <w:t xml:space="preserve">, </w:t>
      </w:r>
      <w:r>
        <w:rPr>
          <w:rFonts w:eastAsia="Calibri"/>
          <w:noProof/>
          <w:color w:val="000000"/>
        </w:rPr>
        <w:t>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roku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iz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stava</w:t>
      </w:r>
      <w:r w:rsidRPr="006F525A">
        <w:rPr>
          <w:rFonts w:eastAsia="Calibri"/>
          <w:noProof/>
          <w:color w:val="000000"/>
        </w:rPr>
        <w:t xml:space="preserve"> 1. </w:t>
      </w:r>
      <w:r>
        <w:rPr>
          <w:rFonts w:eastAsia="Calibri"/>
          <w:noProof/>
          <w:color w:val="000000"/>
        </w:rPr>
        <w:t>ovog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člana</w:t>
      </w:r>
      <w:r w:rsidRPr="006F525A">
        <w:rPr>
          <w:rFonts w:eastAsia="Calibri"/>
          <w:noProof/>
          <w:color w:val="000000"/>
        </w:rPr>
        <w:t xml:space="preserve">, </w:t>
      </w:r>
      <w:r>
        <w:rPr>
          <w:rFonts w:eastAsia="Calibri"/>
          <w:noProof/>
          <w:color w:val="000000"/>
        </w:rPr>
        <w:t>ne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podnese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prijavu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za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osnivanje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ili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prijavu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za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promjenu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rezervisanog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ili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odustane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od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rezervisanog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imena</w:t>
      </w:r>
      <w:r w:rsidRPr="006F525A">
        <w:rPr>
          <w:rFonts w:eastAsia="Calibri"/>
          <w:noProof/>
          <w:color w:val="000000"/>
        </w:rPr>
        <w:t xml:space="preserve">, </w:t>
      </w:r>
      <w:r>
        <w:rPr>
          <w:rFonts w:eastAsia="Calibri"/>
          <w:noProof/>
          <w:color w:val="000000"/>
        </w:rPr>
        <w:t>JIS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automatski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obavještava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registarski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sud</w:t>
      </w:r>
      <w:r w:rsidRPr="006F525A">
        <w:rPr>
          <w:rFonts w:eastAsia="Calibri"/>
          <w:noProof/>
          <w:color w:val="000000"/>
        </w:rPr>
        <w:t xml:space="preserve">, </w:t>
      </w:r>
      <w:r>
        <w:rPr>
          <w:rFonts w:eastAsia="Calibri"/>
          <w:noProof/>
          <w:color w:val="000000"/>
        </w:rPr>
        <w:t>koji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donosi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rješenje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o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brisanju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rezervisanog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iz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Registra</w:t>
      </w:r>
      <w:r w:rsidRPr="006F525A">
        <w:rPr>
          <w:rFonts w:eastAsia="Calibri"/>
          <w:noProof/>
          <w:color w:val="000000"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  <w:color w:val="000000"/>
        </w:rPr>
        <w:t xml:space="preserve">(3) </w:t>
      </w:r>
      <w:r>
        <w:rPr>
          <w:rFonts w:eastAsia="Calibri"/>
          <w:noProof/>
          <w:color w:val="000000"/>
        </w:rPr>
        <w:t>Podnosilac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prijave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na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čije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rezervisano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podneskom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putem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Agencije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ili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elektronskim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putem</w:t>
      </w:r>
      <w:r w:rsidRPr="006F525A">
        <w:rPr>
          <w:rFonts w:eastAsia="Calibri"/>
          <w:noProof/>
          <w:color w:val="000000"/>
        </w:rPr>
        <w:t xml:space="preserve">, </w:t>
      </w:r>
      <w:r>
        <w:rPr>
          <w:rFonts w:eastAsia="Calibri"/>
          <w:noProof/>
          <w:color w:val="000000"/>
        </w:rPr>
        <w:t>obavještava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registarski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sud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o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odustanku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od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rezervacije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poslovnog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imena</w:t>
      </w:r>
      <w:r w:rsidRPr="006F525A">
        <w:rPr>
          <w:rFonts w:eastAsia="Calibri"/>
          <w:noProof/>
          <w:color w:val="000000"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  <w:color w:val="000000"/>
        </w:rPr>
        <w:t xml:space="preserve">(4) </w:t>
      </w:r>
      <w:r>
        <w:rPr>
          <w:rFonts w:eastAsia="Calibri"/>
          <w:noProof/>
          <w:color w:val="000000"/>
        </w:rPr>
        <w:t>Registarski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sud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dostavlja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podnosiocu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prijave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rješenje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iz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stava</w:t>
      </w:r>
      <w:r w:rsidRPr="006F525A">
        <w:rPr>
          <w:rFonts w:eastAsia="Calibri"/>
          <w:noProof/>
          <w:color w:val="000000"/>
        </w:rPr>
        <w:t xml:space="preserve"> 2. </w:t>
      </w:r>
      <w:r>
        <w:rPr>
          <w:rFonts w:eastAsia="Calibri"/>
          <w:noProof/>
          <w:color w:val="000000"/>
        </w:rPr>
        <w:t>ovog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člana</w:t>
      </w:r>
      <w:r w:rsidRPr="006F525A">
        <w:rPr>
          <w:rFonts w:eastAsia="Calibri"/>
          <w:noProof/>
          <w:color w:val="000000"/>
        </w:rPr>
        <w:t xml:space="preserve">, </w:t>
      </w:r>
      <w:r>
        <w:rPr>
          <w:rFonts w:eastAsia="Calibri"/>
          <w:noProof/>
          <w:color w:val="000000"/>
        </w:rPr>
        <w:t>putem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Agencije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ili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elektronskim</w:t>
      </w:r>
      <w:r w:rsidRPr="006F525A">
        <w:rPr>
          <w:rFonts w:eastAsia="Calibri"/>
          <w:noProof/>
          <w:color w:val="000000"/>
        </w:rPr>
        <w:t xml:space="preserve"> </w:t>
      </w:r>
      <w:r>
        <w:rPr>
          <w:rFonts w:eastAsia="Calibri"/>
          <w:noProof/>
          <w:color w:val="000000"/>
        </w:rPr>
        <w:t>putem</w:t>
      </w:r>
      <w:r w:rsidRPr="006F525A">
        <w:rPr>
          <w:rFonts w:eastAsia="Calibri"/>
          <w:noProof/>
          <w:color w:val="000000"/>
        </w:rPr>
        <w:t>.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propuštanja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rezervisanim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rezervaciju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6F525A" w:rsidRDefault="006F525A" w:rsidP="006F525A">
      <w:pPr>
        <w:rPr>
          <w:rFonts w:eastAsia="Calibri"/>
          <w:noProof/>
          <w:lang w:val="sr-Cyrl-BA" w:eastAsia="en-US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9.</w:t>
      </w:r>
    </w:p>
    <w:p w:rsidR="006F525A" w:rsidRPr="006F525A" w:rsidRDefault="006F525A" w:rsidP="006F525A">
      <w:pPr>
        <w:ind w:firstLine="720"/>
        <w:jc w:val="center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članu</w:t>
      </w:r>
      <w:r w:rsidRPr="006F525A">
        <w:rPr>
          <w:noProof/>
          <w:color w:val="000000"/>
        </w:rPr>
        <w:t xml:space="preserve"> 14. </w:t>
      </w: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stavu</w:t>
      </w:r>
      <w:r w:rsidRPr="006F525A">
        <w:rPr>
          <w:noProof/>
          <w:color w:val="000000"/>
        </w:rPr>
        <w:t xml:space="preserve"> 1. </w:t>
      </w:r>
      <w:r>
        <w:rPr>
          <w:noProof/>
          <w:color w:val="000000"/>
        </w:rPr>
        <w:t>poslije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riječi</w:t>
      </w:r>
      <w:r w:rsidRPr="006F525A">
        <w:rPr>
          <w:noProof/>
          <w:color w:val="000000"/>
        </w:rPr>
        <w:t>: „</w:t>
      </w:r>
      <w:r>
        <w:rPr>
          <w:noProof/>
          <w:color w:val="000000"/>
        </w:rPr>
        <w:t>Agencije</w:t>
      </w:r>
      <w:r w:rsidRPr="006F525A">
        <w:rPr>
          <w:noProof/>
          <w:color w:val="000000"/>
        </w:rPr>
        <w:t xml:space="preserve">“ </w:t>
      </w:r>
      <w:r>
        <w:rPr>
          <w:noProof/>
          <w:color w:val="000000"/>
        </w:rPr>
        <w:t>dodaju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riječi</w:t>
      </w:r>
      <w:r w:rsidRPr="006F525A">
        <w:rPr>
          <w:noProof/>
          <w:color w:val="000000"/>
        </w:rPr>
        <w:t>: „</w:t>
      </w:r>
      <w:r>
        <w:rPr>
          <w:noProof/>
          <w:color w:val="000000"/>
        </w:rPr>
        <w:t>ili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elektronskim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putem</w:t>
      </w:r>
      <w:r w:rsidRPr="006F525A">
        <w:rPr>
          <w:noProof/>
          <w:color w:val="000000"/>
        </w:rPr>
        <w:t>“.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  <w:color w:val="000000"/>
        </w:rPr>
        <w:t>Stav</w:t>
      </w:r>
      <w:r w:rsidRPr="006F525A">
        <w:rPr>
          <w:noProof/>
          <w:color w:val="000000"/>
        </w:rPr>
        <w:t xml:space="preserve"> 3. </w:t>
      </w:r>
      <w:r>
        <w:rPr>
          <w:noProof/>
          <w:color w:val="000000"/>
        </w:rPr>
        <w:t>mijenja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glasi</w:t>
      </w:r>
      <w:r w:rsidRPr="006F525A">
        <w:rPr>
          <w:noProof/>
          <w:color w:val="000000"/>
        </w:rPr>
        <w:t xml:space="preserve">: </w:t>
      </w:r>
    </w:p>
    <w:p w:rsidR="006F525A" w:rsidRPr="006F525A" w:rsidRDefault="006F525A" w:rsidP="006F525A">
      <w:pPr>
        <w:pStyle w:val="ListParagraph"/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„(3)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Ako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podnosilac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opredijeli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mu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odluka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suda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stava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dostavlja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šalteru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Agencije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Agencija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upozorava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podnosioca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interesuje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ishod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postupka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registracije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 w:eastAsia="en-US"/>
        </w:rPr>
        <w:t>.“</w:t>
      </w:r>
    </w:p>
    <w:p w:rsidR="006F525A" w:rsidRPr="006F525A" w:rsidRDefault="006F525A" w:rsidP="006F525A">
      <w:pPr>
        <w:jc w:val="both"/>
        <w:rPr>
          <w:noProof/>
          <w:color w:val="000000"/>
          <w:lang w:eastAsia="en-US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  <w:color w:val="000000"/>
        </w:rPr>
        <w:t>Član</w:t>
      </w:r>
      <w:r w:rsidRPr="006F525A">
        <w:rPr>
          <w:noProof/>
          <w:color w:val="000000"/>
        </w:rPr>
        <w:t xml:space="preserve"> 10.</w:t>
      </w:r>
    </w:p>
    <w:p w:rsidR="006F525A" w:rsidRPr="006F525A" w:rsidRDefault="006F525A" w:rsidP="006F525A">
      <w:pPr>
        <w:rPr>
          <w:noProof/>
          <w:color w:val="000000"/>
        </w:rPr>
      </w:pPr>
    </w:p>
    <w:p w:rsidR="006F525A" w:rsidRPr="006F525A" w:rsidRDefault="006F525A" w:rsidP="006F525A">
      <w:pPr>
        <w:rPr>
          <w:noProof/>
        </w:rPr>
      </w:pPr>
      <w:r w:rsidRPr="006F525A">
        <w:rPr>
          <w:noProof/>
          <w:color w:val="000000"/>
        </w:rPr>
        <w:tab/>
      </w: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članu</w:t>
      </w:r>
      <w:r w:rsidRPr="006F525A">
        <w:rPr>
          <w:noProof/>
          <w:color w:val="000000"/>
        </w:rPr>
        <w:t xml:space="preserve"> 20. </w:t>
      </w: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stavu</w:t>
      </w:r>
      <w:r w:rsidRPr="006F525A">
        <w:rPr>
          <w:noProof/>
          <w:color w:val="000000"/>
        </w:rPr>
        <w:t xml:space="preserve"> 1. </w:t>
      </w:r>
      <w:r>
        <w:rPr>
          <w:noProof/>
          <w:color w:val="000000"/>
        </w:rPr>
        <w:t>riječ</w:t>
      </w:r>
      <w:r w:rsidRPr="006F525A">
        <w:rPr>
          <w:noProof/>
          <w:color w:val="000000"/>
        </w:rPr>
        <w:t>: „</w:t>
      </w:r>
      <w:r>
        <w:rPr>
          <w:noProof/>
          <w:color w:val="000000"/>
        </w:rPr>
        <w:t>štampanom</w:t>
      </w:r>
      <w:r w:rsidRPr="006F525A">
        <w:rPr>
          <w:noProof/>
          <w:color w:val="000000"/>
        </w:rPr>
        <w:t xml:space="preserve">“ </w:t>
      </w:r>
      <w:r>
        <w:rPr>
          <w:noProof/>
          <w:color w:val="000000"/>
        </w:rPr>
        <w:t>zamjenjuje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riječju</w:t>
      </w:r>
      <w:r w:rsidRPr="006F525A">
        <w:rPr>
          <w:noProof/>
          <w:color w:val="000000"/>
        </w:rPr>
        <w:t>: „</w:t>
      </w:r>
      <w:r>
        <w:rPr>
          <w:noProof/>
          <w:color w:val="000000"/>
        </w:rPr>
        <w:t>pisanom</w:t>
      </w:r>
      <w:r w:rsidRPr="006F525A">
        <w:rPr>
          <w:noProof/>
          <w:color w:val="000000"/>
        </w:rPr>
        <w:t xml:space="preserve">“. </w:t>
      </w:r>
    </w:p>
    <w:p w:rsidR="006F525A" w:rsidRPr="006F525A" w:rsidRDefault="006F525A" w:rsidP="006F525A">
      <w:pPr>
        <w:rPr>
          <w:noProof/>
        </w:rPr>
      </w:pPr>
      <w:r w:rsidRPr="006F525A">
        <w:rPr>
          <w:noProof/>
          <w:color w:val="000000"/>
        </w:rPr>
        <w:tab/>
      </w: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stavu</w:t>
      </w:r>
      <w:r w:rsidRPr="006F525A">
        <w:rPr>
          <w:noProof/>
          <w:color w:val="000000"/>
        </w:rPr>
        <w:t xml:space="preserve"> 2. </w:t>
      </w:r>
      <w:r>
        <w:rPr>
          <w:noProof/>
          <w:color w:val="000000"/>
        </w:rPr>
        <w:t>riječ</w:t>
      </w:r>
      <w:r w:rsidRPr="006F525A">
        <w:rPr>
          <w:noProof/>
          <w:color w:val="000000"/>
        </w:rPr>
        <w:t>: „</w:t>
      </w:r>
      <w:r>
        <w:rPr>
          <w:noProof/>
          <w:color w:val="000000"/>
        </w:rPr>
        <w:t>štampanom</w:t>
      </w:r>
      <w:r w:rsidRPr="006F525A">
        <w:rPr>
          <w:noProof/>
          <w:color w:val="000000"/>
        </w:rPr>
        <w:t xml:space="preserve">“ </w:t>
      </w:r>
      <w:r>
        <w:rPr>
          <w:noProof/>
          <w:color w:val="000000"/>
        </w:rPr>
        <w:t>zamjenjuje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riječju</w:t>
      </w:r>
      <w:r w:rsidRPr="006F525A">
        <w:rPr>
          <w:noProof/>
          <w:color w:val="000000"/>
        </w:rPr>
        <w:t>: „</w:t>
      </w:r>
      <w:r>
        <w:rPr>
          <w:noProof/>
          <w:color w:val="000000"/>
        </w:rPr>
        <w:t>pisanom</w:t>
      </w:r>
      <w:r w:rsidRPr="006F525A">
        <w:rPr>
          <w:noProof/>
          <w:color w:val="000000"/>
        </w:rPr>
        <w:t>“.</w:t>
      </w:r>
    </w:p>
    <w:p w:rsidR="006F525A" w:rsidRPr="006F525A" w:rsidRDefault="006F525A" w:rsidP="006F525A">
      <w:pPr>
        <w:rPr>
          <w:noProof/>
          <w:color w:val="000000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  <w:color w:val="000000"/>
        </w:rPr>
        <w:t>Član</w:t>
      </w:r>
      <w:r w:rsidRPr="006F525A">
        <w:rPr>
          <w:noProof/>
          <w:color w:val="000000"/>
        </w:rPr>
        <w:t xml:space="preserve"> 11.</w:t>
      </w:r>
    </w:p>
    <w:p w:rsidR="006F525A" w:rsidRPr="006F525A" w:rsidRDefault="006F525A" w:rsidP="006F525A">
      <w:pPr>
        <w:jc w:val="center"/>
        <w:rPr>
          <w:noProof/>
          <w:color w:val="000000"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članu</w:t>
      </w:r>
      <w:r w:rsidRPr="006F525A">
        <w:rPr>
          <w:noProof/>
          <w:color w:val="000000"/>
        </w:rPr>
        <w:t xml:space="preserve"> 21. </w:t>
      </w:r>
      <w:r>
        <w:rPr>
          <w:noProof/>
          <w:color w:val="000000"/>
        </w:rPr>
        <w:t>ispred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riječi</w:t>
      </w:r>
      <w:r w:rsidRPr="006F525A">
        <w:rPr>
          <w:noProof/>
          <w:color w:val="000000"/>
        </w:rPr>
        <w:t>: „</w:t>
      </w:r>
      <w:r>
        <w:rPr>
          <w:noProof/>
          <w:color w:val="000000"/>
        </w:rPr>
        <w:t>Nadležni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registarski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sud</w:t>
      </w:r>
      <w:r w:rsidRPr="006F525A">
        <w:rPr>
          <w:noProof/>
          <w:color w:val="000000"/>
        </w:rPr>
        <w:t xml:space="preserve">“ </w:t>
      </w:r>
      <w:r>
        <w:rPr>
          <w:noProof/>
          <w:color w:val="000000"/>
        </w:rPr>
        <w:t>dodaje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broj</w:t>
      </w:r>
      <w:r w:rsidRPr="006F525A">
        <w:rPr>
          <w:noProof/>
          <w:color w:val="000000"/>
        </w:rPr>
        <w:t xml:space="preserve"> 1 </w:t>
      </w: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obostranoj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zagradi</w:t>
      </w:r>
      <w:r w:rsidRPr="006F525A">
        <w:rPr>
          <w:noProof/>
          <w:color w:val="000000"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  <w:color w:val="000000"/>
        </w:rPr>
        <w:t>Poslije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stava</w:t>
      </w:r>
      <w:r w:rsidRPr="006F525A">
        <w:rPr>
          <w:noProof/>
          <w:color w:val="000000"/>
        </w:rPr>
        <w:t xml:space="preserve"> 1. </w:t>
      </w:r>
      <w:r>
        <w:rPr>
          <w:noProof/>
          <w:color w:val="000000"/>
        </w:rPr>
        <w:t>dodaju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novi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</w:t>
      </w:r>
      <w:r w:rsidRPr="006F525A">
        <w:rPr>
          <w:noProof/>
          <w:color w:val="000000"/>
        </w:rPr>
        <w:t xml:space="preserve">. 2 </w:t>
      </w:r>
      <w:r>
        <w:rPr>
          <w:noProof/>
          <w:color w:val="000000"/>
        </w:rPr>
        <w:t>i</w:t>
      </w:r>
      <w:r w:rsidRPr="006F525A">
        <w:rPr>
          <w:noProof/>
          <w:color w:val="000000"/>
        </w:rPr>
        <w:t xml:space="preserve"> 3. </w:t>
      </w:r>
      <w:r>
        <w:rPr>
          <w:noProof/>
          <w:color w:val="000000"/>
        </w:rPr>
        <w:t>koji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glase</w:t>
      </w:r>
      <w:r w:rsidRPr="006F525A">
        <w:rPr>
          <w:noProof/>
          <w:color w:val="000000"/>
        </w:rPr>
        <w:t xml:space="preserve">: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„(2) </w:t>
      </w:r>
      <w:r>
        <w:rPr>
          <w:noProof/>
        </w:rPr>
        <w:t>Nadležni</w:t>
      </w:r>
      <w:r w:rsidRPr="006F525A">
        <w:rPr>
          <w:noProof/>
        </w:rPr>
        <w:t xml:space="preserve"> </w:t>
      </w:r>
      <w:r>
        <w:rPr>
          <w:noProof/>
        </w:rPr>
        <w:t>registarski</w:t>
      </w:r>
      <w:r w:rsidRPr="006F525A">
        <w:rPr>
          <w:noProof/>
        </w:rPr>
        <w:t xml:space="preserve"> </w:t>
      </w:r>
      <w:r>
        <w:rPr>
          <w:noProof/>
        </w:rPr>
        <w:t>sud</w:t>
      </w:r>
      <w:r w:rsidRPr="006F525A">
        <w:rPr>
          <w:noProof/>
        </w:rPr>
        <w:t xml:space="preserve"> </w:t>
      </w:r>
      <w:r>
        <w:rPr>
          <w:noProof/>
        </w:rPr>
        <w:t>podatke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imenu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prezimenu</w:t>
      </w:r>
      <w:r w:rsidRPr="006F525A">
        <w:rPr>
          <w:noProof/>
        </w:rPr>
        <w:t xml:space="preserve">, </w:t>
      </w:r>
      <w:r>
        <w:rPr>
          <w:noProof/>
        </w:rPr>
        <w:t>jedinstvenom</w:t>
      </w:r>
      <w:r w:rsidRPr="006F525A">
        <w:rPr>
          <w:noProof/>
        </w:rPr>
        <w:t xml:space="preserve"> </w:t>
      </w:r>
      <w:r>
        <w:rPr>
          <w:noProof/>
        </w:rPr>
        <w:t>matičnom</w:t>
      </w:r>
      <w:r w:rsidRPr="006F525A">
        <w:rPr>
          <w:noProof/>
        </w:rPr>
        <w:t xml:space="preserve"> </w:t>
      </w:r>
      <w:r>
        <w:rPr>
          <w:noProof/>
        </w:rPr>
        <w:t>broju</w:t>
      </w:r>
      <w:r w:rsidRPr="006F525A">
        <w:rPr>
          <w:noProof/>
        </w:rPr>
        <w:t xml:space="preserve">, </w:t>
      </w:r>
      <w:r>
        <w:rPr>
          <w:noProof/>
        </w:rPr>
        <w:t>adresi</w:t>
      </w:r>
      <w:r w:rsidRPr="006F525A">
        <w:rPr>
          <w:noProof/>
        </w:rPr>
        <w:t xml:space="preserve"> </w:t>
      </w:r>
      <w:r>
        <w:rPr>
          <w:noProof/>
        </w:rPr>
        <w:t>prebivališta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boravišta</w:t>
      </w:r>
      <w:r w:rsidRPr="006F525A">
        <w:rPr>
          <w:noProof/>
        </w:rPr>
        <w:t xml:space="preserve">, </w:t>
      </w:r>
      <w:r>
        <w:rPr>
          <w:noProof/>
        </w:rPr>
        <w:t>te</w:t>
      </w:r>
      <w:r w:rsidRPr="006F525A">
        <w:rPr>
          <w:noProof/>
        </w:rPr>
        <w:t xml:space="preserve"> </w:t>
      </w:r>
      <w:r>
        <w:rPr>
          <w:noProof/>
        </w:rPr>
        <w:t>broju</w:t>
      </w:r>
      <w:r w:rsidRPr="006F525A">
        <w:rPr>
          <w:noProof/>
        </w:rPr>
        <w:t xml:space="preserve"> </w:t>
      </w:r>
      <w:r>
        <w:rPr>
          <w:noProof/>
        </w:rPr>
        <w:t>identifikacionog</w:t>
      </w:r>
      <w:r w:rsidRPr="006F525A">
        <w:rPr>
          <w:noProof/>
        </w:rPr>
        <w:t xml:space="preserve"> </w:t>
      </w:r>
      <w:r>
        <w:rPr>
          <w:noProof/>
        </w:rPr>
        <w:t>dokumenta</w:t>
      </w:r>
      <w:r w:rsidRPr="006F525A">
        <w:rPr>
          <w:noProof/>
        </w:rPr>
        <w:t xml:space="preserve"> </w:t>
      </w:r>
      <w:r>
        <w:rPr>
          <w:noProof/>
        </w:rPr>
        <w:t>domaćih</w:t>
      </w:r>
      <w:r w:rsidRPr="006F525A">
        <w:rPr>
          <w:noProof/>
        </w:rPr>
        <w:t xml:space="preserve"> </w:t>
      </w:r>
      <w:r>
        <w:rPr>
          <w:noProof/>
        </w:rPr>
        <w:t>fizičkih</w:t>
      </w:r>
      <w:r w:rsidRPr="006F525A">
        <w:rPr>
          <w:noProof/>
        </w:rPr>
        <w:t xml:space="preserve"> </w:t>
      </w:r>
      <w:r>
        <w:rPr>
          <w:noProof/>
        </w:rPr>
        <w:t>lica</w:t>
      </w:r>
      <w:r w:rsidRPr="006F525A">
        <w:rPr>
          <w:noProof/>
        </w:rPr>
        <w:t xml:space="preserve">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upisuju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Registar</w:t>
      </w:r>
      <w:r w:rsidRPr="006F525A">
        <w:rPr>
          <w:noProof/>
        </w:rPr>
        <w:t xml:space="preserve"> </w:t>
      </w:r>
      <w:r>
        <w:rPr>
          <w:noProof/>
        </w:rPr>
        <w:t>preuzima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provjerava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evidencija</w:t>
      </w:r>
      <w:r w:rsidRPr="006F525A">
        <w:rPr>
          <w:noProof/>
        </w:rPr>
        <w:t xml:space="preserve"> </w:t>
      </w:r>
      <w:r>
        <w:rPr>
          <w:noProof/>
        </w:rPr>
        <w:t>jedinstvenog</w:t>
      </w:r>
      <w:r w:rsidRPr="006F525A">
        <w:rPr>
          <w:noProof/>
        </w:rPr>
        <w:t xml:space="preserve"> </w:t>
      </w:r>
      <w:r>
        <w:rPr>
          <w:noProof/>
        </w:rPr>
        <w:t>matičnog</w:t>
      </w:r>
      <w:r w:rsidRPr="006F525A">
        <w:rPr>
          <w:noProof/>
        </w:rPr>
        <w:t xml:space="preserve"> </w:t>
      </w:r>
      <w:r>
        <w:rPr>
          <w:noProof/>
        </w:rPr>
        <w:t>broja</w:t>
      </w:r>
      <w:r w:rsidRPr="006F525A">
        <w:rPr>
          <w:noProof/>
        </w:rPr>
        <w:t xml:space="preserve">, </w:t>
      </w:r>
      <w:r>
        <w:rPr>
          <w:noProof/>
        </w:rPr>
        <w:t>prebivališta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boravišta</w:t>
      </w:r>
      <w:r w:rsidRPr="006F525A">
        <w:rPr>
          <w:noProof/>
        </w:rPr>
        <w:t xml:space="preserve">, </w:t>
      </w:r>
      <w:r>
        <w:rPr>
          <w:noProof/>
        </w:rPr>
        <w:t>ličnih</w:t>
      </w:r>
      <w:r w:rsidRPr="006F525A">
        <w:rPr>
          <w:noProof/>
        </w:rPr>
        <w:t xml:space="preserve"> </w:t>
      </w:r>
      <w:r>
        <w:rPr>
          <w:noProof/>
        </w:rPr>
        <w:t>karata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pasoša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 xml:space="preserve"> </w:t>
      </w:r>
      <w:r>
        <w:rPr>
          <w:noProof/>
        </w:rPr>
        <w:t>Ministarstva</w:t>
      </w:r>
      <w:r w:rsidRPr="006F525A">
        <w:rPr>
          <w:noProof/>
        </w:rPr>
        <w:t xml:space="preserve"> </w:t>
      </w:r>
      <w:r>
        <w:rPr>
          <w:noProof/>
        </w:rPr>
        <w:t>unutrašnjih</w:t>
      </w:r>
      <w:r w:rsidRPr="006F525A">
        <w:rPr>
          <w:noProof/>
        </w:rPr>
        <w:t xml:space="preserve"> </w:t>
      </w:r>
      <w:r>
        <w:rPr>
          <w:noProof/>
        </w:rPr>
        <w:t>poslova</w:t>
      </w:r>
      <w:r w:rsidRPr="006F525A">
        <w:rPr>
          <w:noProof/>
        </w:rPr>
        <w:t xml:space="preserve">, </w:t>
      </w:r>
      <w:r>
        <w:rPr>
          <w:noProof/>
        </w:rPr>
        <w:t>elektronskim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(3) </w:t>
      </w:r>
      <w:r>
        <w:rPr>
          <w:noProof/>
        </w:rPr>
        <w:t>Nadležni</w:t>
      </w:r>
      <w:r w:rsidRPr="006F525A">
        <w:rPr>
          <w:noProof/>
        </w:rPr>
        <w:t xml:space="preserve"> </w:t>
      </w:r>
      <w:r>
        <w:rPr>
          <w:noProof/>
        </w:rPr>
        <w:t>registarski</w:t>
      </w:r>
      <w:r w:rsidRPr="006F525A">
        <w:rPr>
          <w:noProof/>
        </w:rPr>
        <w:t xml:space="preserve"> </w:t>
      </w:r>
      <w:r>
        <w:rPr>
          <w:noProof/>
        </w:rPr>
        <w:t>sud</w:t>
      </w:r>
      <w:r w:rsidRPr="006F525A">
        <w:rPr>
          <w:noProof/>
        </w:rPr>
        <w:t xml:space="preserve"> </w:t>
      </w:r>
      <w:r>
        <w:rPr>
          <w:noProof/>
        </w:rPr>
        <w:t>elektronskim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 xml:space="preserve"> </w:t>
      </w:r>
      <w:r>
        <w:rPr>
          <w:noProof/>
        </w:rPr>
        <w:t>po</w:t>
      </w:r>
      <w:r w:rsidRPr="006F525A">
        <w:rPr>
          <w:noProof/>
        </w:rPr>
        <w:t xml:space="preserve"> </w:t>
      </w:r>
      <w:r>
        <w:rPr>
          <w:noProof/>
        </w:rPr>
        <w:t>službenoj</w:t>
      </w:r>
      <w:r w:rsidRPr="006F525A">
        <w:rPr>
          <w:noProof/>
        </w:rPr>
        <w:t xml:space="preserve"> </w:t>
      </w:r>
      <w:r>
        <w:rPr>
          <w:noProof/>
        </w:rPr>
        <w:t>dužnosti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 xml:space="preserve"> </w:t>
      </w:r>
      <w:r>
        <w:rPr>
          <w:noProof/>
        </w:rPr>
        <w:t>novčanih</w:t>
      </w:r>
      <w:r w:rsidRPr="006F525A">
        <w:rPr>
          <w:noProof/>
        </w:rPr>
        <w:t xml:space="preserve"> </w:t>
      </w:r>
      <w:r>
        <w:rPr>
          <w:noProof/>
        </w:rPr>
        <w:t>kazni</w:t>
      </w:r>
      <w:r w:rsidRPr="006F525A">
        <w:rPr>
          <w:noProof/>
        </w:rPr>
        <w:t xml:space="preserve">, </w:t>
      </w:r>
      <w:r>
        <w:rPr>
          <w:noProof/>
        </w:rPr>
        <w:t>troškova</w:t>
      </w:r>
      <w:r w:rsidRPr="006F525A">
        <w:rPr>
          <w:noProof/>
        </w:rPr>
        <w:t xml:space="preserve"> </w:t>
      </w:r>
      <w:r>
        <w:rPr>
          <w:noProof/>
        </w:rPr>
        <w:t>prinudne</w:t>
      </w:r>
      <w:r w:rsidRPr="006F525A">
        <w:rPr>
          <w:noProof/>
        </w:rPr>
        <w:t xml:space="preserve"> </w:t>
      </w:r>
      <w:r>
        <w:rPr>
          <w:noProof/>
        </w:rPr>
        <w:t>naplate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prekršajne</w:t>
      </w:r>
      <w:r w:rsidRPr="006F525A">
        <w:rPr>
          <w:noProof/>
        </w:rPr>
        <w:t xml:space="preserve"> </w:t>
      </w:r>
      <w:r>
        <w:rPr>
          <w:noProof/>
        </w:rPr>
        <w:t>evidencije</w:t>
      </w:r>
      <w:r w:rsidRPr="006F525A">
        <w:rPr>
          <w:noProof/>
        </w:rPr>
        <w:t xml:space="preserve">, </w:t>
      </w:r>
      <w:r>
        <w:rPr>
          <w:noProof/>
        </w:rPr>
        <w:t>vrši</w:t>
      </w:r>
      <w:r w:rsidRPr="006F525A">
        <w:rPr>
          <w:noProof/>
        </w:rPr>
        <w:t xml:space="preserve"> </w:t>
      </w:r>
      <w:r>
        <w:rPr>
          <w:noProof/>
        </w:rPr>
        <w:t>provjeru</w:t>
      </w:r>
      <w:r w:rsidRPr="006F525A">
        <w:rPr>
          <w:noProof/>
        </w:rPr>
        <w:t xml:space="preserve"> </w:t>
      </w:r>
      <w:r>
        <w:rPr>
          <w:noProof/>
        </w:rPr>
        <w:t>da</w:t>
      </w:r>
      <w:r w:rsidRPr="006F525A">
        <w:rPr>
          <w:noProof/>
        </w:rPr>
        <w:t xml:space="preserve"> </w:t>
      </w:r>
      <w:r>
        <w:rPr>
          <w:noProof/>
        </w:rPr>
        <w:t>li</w:t>
      </w:r>
      <w:r w:rsidRPr="006F525A">
        <w:rPr>
          <w:noProof/>
        </w:rPr>
        <w:t xml:space="preserve"> </w:t>
      </w:r>
      <w:r>
        <w:rPr>
          <w:noProof/>
        </w:rPr>
        <w:t>su</w:t>
      </w:r>
      <w:r w:rsidRPr="006F525A">
        <w:rPr>
          <w:noProof/>
        </w:rPr>
        <w:t xml:space="preserve"> </w:t>
      </w:r>
      <w:r>
        <w:rPr>
          <w:noProof/>
        </w:rPr>
        <w:t>plaćene</w:t>
      </w:r>
      <w:r w:rsidRPr="006F525A">
        <w:rPr>
          <w:noProof/>
        </w:rPr>
        <w:t xml:space="preserve"> </w:t>
      </w:r>
      <w:r>
        <w:rPr>
          <w:noProof/>
        </w:rPr>
        <w:t>sve</w:t>
      </w:r>
      <w:r w:rsidRPr="006F525A">
        <w:rPr>
          <w:noProof/>
        </w:rPr>
        <w:t xml:space="preserve"> </w:t>
      </w:r>
      <w:r>
        <w:rPr>
          <w:noProof/>
        </w:rPr>
        <w:t>novčane</w:t>
      </w:r>
      <w:r w:rsidRPr="006F525A">
        <w:rPr>
          <w:noProof/>
        </w:rPr>
        <w:t xml:space="preserve"> </w:t>
      </w:r>
      <w:r>
        <w:rPr>
          <w:noProof/>
        </w:rPr>
        <w:t>kazne</w:t>
      </w:r>
      <w:r w:rsidRPr="006F525A">
        <w:rPr>
          <w:noProof/>
        </w:rPr>
        <w:t xml:space="preserve">, </w:t>
      </w:r>
      <w:r>
        <w:rPr>
          <w:noProof/>
        </w:rPr>
        <w:t>troškovi</w:t>
      </w:r>
      <w:r w:rsidRPr="006F525A">
        <w:rPr>
          <w:noProof/>
        </w:rPr>
        <w:t xml:space="preserve"> </w:t>
      </w:r>
      <w:r>
        <w:rPr>
          <w:noProof/>
        </w:rPr>
        <w:t>prinudne</w:t>
      </w:r>
      <w:r w:rsidRPr="006F525A">
        <w:rPr>
          <w:noProof/>
        </w:rPr>
        <w:t xml:space="preserve"> </w:t>
      </w:r>
      <w:r>
        <w:rPr>
          <w:noProof/>
        </w:rPr>
        <w:t>naplate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troškovi</w:t>
      </w:r>
      <w:r w:rsidRPr="006F525A">
        <w:rPr>
          <w:noProof/>
        </w:rPr>
        <w:t xml:space="preserve"> </w:t>
      </w:r>
      <w:r>
        <w:rPr>
          <w:noProof/>
        </w:rPr>
        <w:t>postupka</w:t>
      </w:r>
      <w:r w:rsidRPr="006F525A">
        <w:rPr>
          <w:noProof/>
        </w:rPr>
        <w:t xml:space="preserve">,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učinjeni</w:t>
      </w:r>
      <w:r w:rsidRPr="006F525A">
        <w:rPr>
          <w:noProof/>
        </w:rPr>
        <w:t xml:space="preserve"> </w:t>
      </w:r>
      <w:r>
        <w:rPr>
          <w:noProof/>
        </w:rPr>
        <w:t>prekršaj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oblasti</w:t>
      </w:r>
      <w:r w:rsidRPr="006F525A">
        <w:rPr>
          <w:noProof/>
        </w:rPr>
        <w:t xml:space="preserve"> </w:t>
      </w:r>
      <w:r>
        <w:rPr>
          <w:noProof/>
        </w:rPr>
        <w:t>ekonomskog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finansijskog</w:t>
      </w:r>
      <w:r w:rsidRPr="006F525A">
        <w:rPr>
          <w:noProof/>
        </w:rPr>
        <w:t xml:space="preserve"> </w:t>
      </w:r>
      <w:r>
        <w:rPr>
          <w:noProof/>
        </w:rPr>
        <w:t>poslovanja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propisom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uređuju</w:t>
      </w:r>
      <w:r w:rsidRPr="006F525A">
        <w:rPr>
          <w:noProof/>
        </w:rPr>
        <w:t xml:space="preserve"> </w:t>
      </w:r>
      <w:r>
        <w:rPr>
          <w:noProof/>
        </w:rPr>
        <w:t>prekršaji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prekršajni</w:t>
      </w:r>
      <w:r w:rsidRPr="006F525A">
        <w:rPr>
          <w:noProof/>
        </w:rPr>
        <w:t xml:space="preserve"> </w:t>
      </w:r>
      <w:r>
        <w:rPr>
          <w:noProof/>
        </w:rPr>
        <w:t>postupak</w:t>
      </w:r>
      <w:r w:rsidRPr="006F525A">
        <w:rPr>
          <w:noProof/>
        </w:rPr>
        <w:t>.“</w:t>
      </w:r>
    </w:p>
    <w:p w:rsidR="006F525A" w:rsidRPr="006F525A" w:rsidRDefault="006F525A" w:rsidP="006F525A">
      <w:pPr>
        <w:jc w:val="both"/>
        <w:rPr>
          <w:noProof/>
          <w:color w:val="000000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  <w:color w:val="000000"/>
        </w:rPr>
        <w:t>Član</w:t>
      </w:r>
      <w:r w:rsidRPr="006F525A">
        <w:rPr>
          <w:noProof/>
          <w:color w:val="000000"/>
        </w:rPr>
        <w:t xml:space="preserve"> 12.</w:t>
      </w:r>
    </w:p>
    <w:p w:rsidR="006F525A" w:rsidRPr="006F525A" w:rsidRDefault="006F525A" w:rsidP="006F525A">
      <w:pPr>
        <w:jc w:val="center"/>
        <w:rPr>
          <w:noProof/>
          <w:color w:val="000000"/>
        </w:rPr>
      </w:pP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  <w:color w:val="000000"/>
        </w:rPr>
        <w:tab/>
      </w: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članu</w:t>
      </w:r>
      <w:r w:rsidRPr="006F525A">
        <w:rPr>
          <w:noProof/>
          <w:color w:val="000000"/>
        </w:rPr>
        <w:t xml:space="preserve"> 25. </w:t>
      </w:r>
      <w:r>
        <w:rPr>
          <w:noProof/>
          <w:color w:val="000000"/>
        </w:rPr>
        <w:t>u</w:t>
      </w:r>
      <w:r w:rsidRPr="006F525A">
        <w:rPr>
          <w:noProof/>
          <w:color w:val="000000"/>
        </w:rPr>
        <w:t xml:space="preserve"> </w:t>
      </w:r>
      <w:r>
        <w:rPr>
          <w:noProof/>
          <w:color w:val="000000"/>
        </w:rPr>
        <w:t>stavu</w:t>
      </w:r>
      <w:r w:rsidRPr="006F525A">
        <w:rPr>
          <w:noProof/>
          <w:color w:val="000000"/>
        </w:rPr>
        <w:t xml:space="preserve"> 2. </w:t>
      </w:r>
      <w:r>
        <w:rPr>
          <w:noProof/>
          <w:color w:val="000000"/>
        </w:rPr>
        <w:t>riječi</w:t>
      </w:r>
      <w:r w:rsidRPr="006F525A">
        <w:rPr>
          <w:noProof/>
          <w:color w:val="000000"/>
        </w:rPr>
        <w:t>: „</w:t>
      </w:r>
      <w:r>
        <w:rPr>
          <w:rFonts w:eastAsia="Calibri"/>
          <w:noProof/>
          <w:lang w:eastAsia="en-US"/>
        </w:rPr>
        <w:t>Ministarstvu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za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ekonomske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odnose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i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regionalnu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saradnju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Republike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Srpske</w:t>
      </w:r>
      <w:r w:rsidRPr="006F525A">
        <w:rPr>
          <w:rFonts w:eastAsia="Calibri"/>
          <w:noProof/>
          <w:lang w:eastAsia="en-US"/>
        </w:rPr>
        <w:t xml:space="preserve">“ </w:t>
      </w:r>
      <w:r>
        <w:rPr>
          <w:rFonts w:eastAsia="Calibri"/>
          <w:noProof/>
          <w:lang w:eastAsia="en-US"/>
        </w:rPr>
        <w:t>zamjenjuju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riječima</w:t>
      </w:r>
      <w:r w:rsidRPr="006F525A">
        <w:rPr>
          <w:rFonts w:eastAsia="Calibri"/>
          <w:noProof/>
          <w:lang w:eastAsia="en-US"/>
        </w:rPr>
        <w:t>: „</w:t>
      </w:r>
      <w:r>
        <w:rPr>
          <w:rFonts w:eastAsia="Calibri"/>
          <w:noProof/>
          <w:lang w:eastAsia="en-US"/>
        </w:rPr>
        <w:t>Ministarstvu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privrede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i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preduzetništva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Republike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Srpske</w:t>
      </w:r>
      <w:r w:rsidRPr="006F525A">
        <w:rPr>
          <w:rFonts w:eastAsia="Calibri"/>
          <w:noProof/>
          <w:lang w:eastAsia="en-US"/>
        </w:rPr>
        <w:t xml:space="preserve">“. </w:t>
      </w:r>
    </w:p>
    <w:p w:rsidR="006F525A" w:rsidRPr="006F525A" w:rsidRDefault="006F525A" w:rsidP="006F525A">
      <w:pPr>
        <w:jc w:val="both"/>
        <w:rPr>
          <w:noProof/>
          <w:color w:val="000000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13.</w:t>
      </w:r>
    </w:p>
    <w:p w:rsidR="006F525A" w:rsidRPr="006F525A" w:rsidRDefault="006F525A" w:rsidP="006F525A">
      <w:pPr>
        <w:jc w:val="center"/>
        <w:rPr>
          <w:noProof/>
          <w:highlight w:val="yellow"/>
        </w:rPr>
      </w:pPr>
    </w:p>
    <w:p w:rsidR="006F525A" w:rsidRPr="006F525A" w:rsidRDefault="006F525A" w:rsidP="006F525A">
      <w:pPr>
        <w:ind w:firstLine="720"/>
        <w:jc w:val="both"/>
        <w:rPr>
          <w:noProof/>
          <w:lang w:val="sr-Cyrl-BA"/>
        </w:rPr>
      </w:pPr>
      <w:r>
        <w:rPr>
          <w:noProof/>
        </w:rPr>
        <w:t>Poslije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31. </w:t>
      </w:r>
      <w:r>
        <w:rPr>
          <w:noProof/>
        </w:rPr>
        <w:t>dodaje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novi</w:t>
      </w:r>
      <w:r w:rsidRPr="006F525A">
        <w:rPr>
          <w:noProof/>
        </w:rPr>
        <w:t xml:space="preserve"> </w:t>
      </w:r>
      <w:r>
        <w:rPr>
          <w:noProof/>
        </w:rPr>
        <w:t>član</w:t>
      </w:r>
      <w:r w:rsidRPr="006F525A">
        <w:rPr>
          <w:noProof/>
        </w:rPr>
        <w:t xml:space="preserve"> 31</w:t>
      </w:r>
      <w:r>
        <w:rPr>
          <w:noProof/>
        </w:rPr>
        <w:t>a</w:t>
      </w:r>
      <w:r w:rsidRPr="006F525A">
        <w:rPr>
          <w:noProof/>
        </w:rPr>
        <w:t xml:space="preserve">.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jc w:val="center"/>
        <w:rPr>
          <w:noProof/>
        </w:rPr>
      </w:pPr>
      <w:r w:rsidRPr="006F525A">
        <w:rPr>
          <w:rFonts w:eastAsia="Calibri"/>
          <w:noProof/>
        </w:rPr>
        <w:t>„</w:t>
      </w:r>
      <w:r>
        <w:rPr>
          <w:noProof/>
        </w:rPr>
        <w:t>Član</w:t>
      </w:r>
      <w:r w:rsidRPr="006F525A">
        <w:rPr>
          <w:noProof/>
        </w:rPr>
        <w:t xml:space="preserve"> 31</w:t>
      </w:r>
      <w:r>
        <w:rPr>
          <w:noProof/>
        </w:rPr>
        <w:t>a</w:t>
      </w:r>
      <w:r w:rsidRPr="006F525A">
        <w:rPr>
          <w:noProof/>
        </w:rPr>
        <w:t>.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ind w:firstLine="709"/>
        <w:jc w:val="both"/>
        <w:rPr>
          <w:noProof/>
        </w:rPr>
      </w:pPr>
      <w:r w:rsidRPr="006F525A">
        <w:rPr>
          <w:noProof/>
        </w:rPr>
        <w:t xml:space="preserve">(1) </w:t>
      </w:r>
      <w:r>
        <w:rPr>
          <w:noProof/>
        </w:rPr>
        <w:t>Podaci</w:t>
      </w:r>
      <w:r w:rsidRPr="006F525A">
        <w:rPr>
          <w:noProof/>
        </w:rPr>
        <w:t xml:space="preserve">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unose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glavnu</w:t>
      </w:r>
      <w:r w:rsidRPr="006F525A">
        <w:rPr>
          <w:noProof/>
        </w:rPr>
        <w:t xml:space="preserve"> </w:t>
      </w:r>
      <w:r>
        <w:rPr>
          <w:noProof/>
        </w:rPr>
        <w:t>knjigu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slučaju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stečajne</w:t>
      </w:r>
      <w:r w:rsidRPr="006F525A">
        <w:rPr>
          <w:noProof/>
        </w:rPr>
        <w:t xml:space="preserve"> </w:t>
      </w:r>
      <w:r>
        <w:rPr>
          <w:noProof/>
        </w:rPr>
        <w:t>mase</w:t>
      </w:r>
      <w:r w:rsidRPr="006F525A">
        <w:rPr>
          <w:noProof/>
        </w:rPr>
        <w:t xml:space="preserve"> </w:t>
      </w:r>
      <w:r>
        <w:rPr>
          <w:noProof/>
        </w:rPr>
        <w:t>su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suppressAutoHyphens w:val="0"/>
        <w:ind w:firstLine="810"/>
        <w:jc w:val="both"/>
        <w:rPr>
          <w:noProof/>
        </w:rPr>
      </w:pPr>
      <w:r>
        <w:rPr>
          <w:noProof/>
        </w:rPr>
        <w:t>a</w:t>
      </w:r>
      <w:r w:rsidRPr="006F525A">
        <w:rPr>
          <w:noProof/>
        </w:rPr>
        <w:t xml:space="preserve">) </w:t>
      </w:r>
      <w:r>
        <w:rPr>
          <w:noProof/>
        </w:rPr>
        <w:t>stečajna</w:t>
      </w:r>
      <w:r w:rsidRPr="006F525A">
        <w:rPr>
          <w:noProof/>
        </w:rPr>
        <w:t xml:space="preserve"> </w:t>
      </w:r>
      <w:r>
        <w:rPr>
          <w:noProof/>
        </w:rPr>
        <w:t>masa</w:t>
      </w:r>
      <w:r w:rsidRPr="006F525A">
        <w:rPr>
          <w:noProof/>
        </w:rPr>
        <w:t xml:space="preserve"> </w:t>
      </w:r>
      <w:r>
        <w:rPr>
          <w:noProof/>
        </w:rPr>
        <w:t>nastala</w:t>
      </w:r>
      <w:r w:rsidRPr="006F525A">
        <w:rPr>
          <w:noProof/>
        </w:rPr>
        <w:t xml:space="preserve"> </w:t>
      </w:r>
      <w:r>
        <w:rPr>
          <w:noProof/>
        </w:rPr>
        <w:t>od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dužnika</w:t>
      </w:r>
      <w:r w:rsidRPr="006F525A">
        <w:rPr>
          <w:noProof/>
        </w:rPr>
        <w:t xml:space="preserve">, </w:t>
      </w:r>
    </w:p>
    <w:p w:rsidR="006F525A" w:rsidRPr="006F525A" w:rsidRDefault="006F525A" w:rsidP="006F525A">
      <w:pPr>
        <w:suppressAutoHyphens w:val="0"/>
        <w:ind w:firstLine="810"/>
        <w:jc w:val="both"/>
        <w:rPr>
          <w:noProof/>
        </w:rPr>
      </w:pPr>
      <w:r>
        <w:rPr>
          <w:noProof/>
        </w:rPr>
        <w:t>b</w:t>
      </w:r>
      <w:r w:rsidRPr="006F525A">
        <w:rPr>
          <w:noProof/>
        </w:rPr>
        <w:t xml:space="preserve">) </w:t>
      </w:r>
      <w:r>
        <w:rPr>
          <w:noProof/>
        </w:rPr>
        <w:t>JIB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MB</w:t>
      </w:r>
      <w:r w:rsidRPr="006F525A">
        <w:rPr>
          <w:noProof/>
        </w:rPr>
        <w:t xml:space="preserve"> </w:t>
      </w:r>
      <w:r>
        <w:rPr>
          <w:noProof/>
        </w:rPr>
        <w:t>stečajne</w:t>
      </w:r>
      <w:r w:rsidRPr="006F525A">
        <w:rPr>
          <w:noProof/>
        </w:rPr>
        <w:t xml:space="preserve"> </w:t>
      </w:r>
      <w:r>
        <w:rPr>
          <w:noProof/>
        </w:rPr>
        <w:t>mase</w:t>
      </w:r>
      <w:r w:rsidRPr="006F525A">
        <w:rPr>
          <w:noProof/>
        </w:rPr>
        <w:t xml:space="preserve">, </w:t>
      </w:r>
    </w:p>
    <w:p w:rsidR="006F525A" w:rsidRPr="006F525A" w:rsidRDefault="006F525A" w:rsidP="006F525A">
      <w:pPr>
        <w:suppressAutoHyphens w:val="0"/>
        <w:ind w:firstLine="810"/>
        <w:jc w:val="both"/>
        <w:rPr>
          <w:noProof/>
        </w:rPr>
      </w:pPr>
      <w:r>
        <w:rPr>
          <w:noProof/>
        </w:rPr>
        <w:t>v</w:t>
      </w:r>
      <w:r w:rsidRPr="006F525A">
        <w:rPr>
          <w:noProof/>
        </w:rPr>
        <w:t xml:space="preserve">) </w:t>
      </w:r>
      <w:r>
        <w:rPr>
          <w:noProof/>
        </w:rPr>
        <w:t>adresa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prijem</w:t>
      </w:r>
      <w:r w:rsidRPr="006F525A">
        <w:rPr>
          <w:noProof/>
        </w:rPr>
        <w:t xml:space="preserve"> </w:t>
      </w:r>
      <w:r>
        <w:rPr>
          <w:noProof/>
        </w:rPr>
        <w:t>pismena</w:t>
      </w:r>
      <w:r w:rsidRPr="006F525A">
        <w:rPr>
          <w:noProof/>
        </w:rPr>
        <w:t xml:space="preserve"> </w:t>
      </w:r>
      <w:r>
        <w:rPr>
          <w:noProof/>
        </w:rPr>
        <w:t>stečajne</w:t>
      </w:r>
      <w:r w:rsidRPr="006F525A">
        <w:rPr>
          <w:noProof/>
        </w:rPr>
        <w:t xml:space="preserve"> </w:t>
      </w:r>
      <w:r>
        <w:rPr>
          <w:noProof/>
        </w:rPr>
        <w:t>mase</w:t>
      </w:r>
      <w:r w:rsidRPr="006F525A">
        <w:rPr>
          <w:noProof/>
        </w:rPr>
        <w:t xml:space="preserve"> (</w:t>
      </w:r>
      <w:r>
        <w:rPr>
          <w:noProof/>
        </w:rPr>
        <w:t>upisuje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podatak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adresi</w:t>
      </w:r>
      <w:r w:rsidRPr="006F525A">
        <w:rPr>
          <w:noProof/>
        </w:rPr>
        <w:t xml:space="preserve"> </w:t>
      </w:r>
      <w:r>
        <w:rPr>
          <w:noProof/>
        </w:rPr>
        <w:t>prebivališta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upravnika</w:t>
      </w:r>
      <w:r w:rsidRPr="006F525A">
        <w:rPr>
          <w:noProof/>
        </w:rPr>
        <w:t xml:space="preserve">), </w:t>
      </w:r>
    </w:p>
    <w:p w:rsidR="006F525A" w:rsidRPr="006F525A" w:rsidRDefault="006F525A" w:rsidP="006F525A">
      <w:pPr>
        <w:suppressAutoHyphens w:val="0"/>
        <w:ind w:firstLine="810"/>
        <w:jc w:val="both"/>
        <w:rPr>
          <w:noProof/>
        </w:rPr>
      </w:pPr>
      <w:r>
        <w:rPr>
          <w:noProof/>
        </w:rPr>
        <w:t>g</w:t>
      </w:r>
      <w:r w:rsidRPr="006F525A">
        <w:rPr>
          <w:noProof/>
        </w:rPr>
        <w:t xml:space="preserve">) </w:t>
      </w:r>
      <w:r>
        <w:rPr>
          <w:noProof/>
        </w:rPr>
        <w:t>podaci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dužnika</w:t>
      </w:r>
      <w:r w:rsidRPr="006F525A">
        <w:rPr>
          <w:noProof/>
        </w:rPr>
        <w:t xml:space="preserve"> </w:t>
      </w:r>
      <w:r>
        <w:rPr>
          <w:noProof/>
        </w:rPr>
        <w:t>nad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je</w:t>
      </w:r>
      <w:r w:rsidRPr="006F525A">
        <w:rPr>
          <w:noProof/>
        </w:rPr>
        <w:t xml:space="preserve"> </w:t>
      </w:r>
      <w:r>
        <w:rPr>
          <w:noProof/>
        </w:rPr>
        <w:t>obustavljen</w:t>
      </w:r>
      <w:r w:rsidRPr="006F525A">
        <w:rPr>
          <w:noProof/>
        </w:rPr>
        <w:t xml:space="preserve">, </w:t>
      </w:r>
      <w:r>
        <w:rPr>
          <w:noProof/>
        </w:rPr>
        <w:t>odnosno</w:t>
      </w:r>
      <w:r w:rsidRPr="006F525A">
        <w:rPr>
          <w:noProof/>
        </w:rPr>
        <w:t xml:space="preserve"> </w:t>
      </w:r>
      <w:r>
        <w:rPr>
          <w:noProof/>
        </w:rPr>
        <w:t>zaključen</w:t>
      </w:r>
      <w:r w:rsidRPr="006F525A">
        <w:rPr>
          <w:noProof/>
        </w:rPr>
        <w:t xml:space="preserve"> </w:t>
      </w:r>
      <w:r>
        <w:rPr>
          <w:noProof/>
        </w:rPr>
        <w:t>stečajni</w:t>
      </w:r>
      <w:r w:rsidRPr="006F525A">
        <w:rPr>
          <w:noProof/>
        </w:rPr>
        <w:t xml:space="preserve"> </w:t>
      </w:r>
      <w:r>
        <w:rPr>
          <w:noProof/>
        </w:rPr>
        <w:t>postupak</w:t>
      </w:r>
      <w:r w:rsidRPr="006F525A">
        <w:rPr>
          <w:noProof/>
        </w:rPr>
        <w:t xml:space="preserve">, </w:t>
      </w:r>
    </w:p>
    <w:p w:rsidR="006F525A" w:rsidRPr="006F525A" w:rsidRDefault="006F525A" w:rsidP="006F525A">
      <w:pPr>
        <w:suppressAutoHyphens w:val="0"/>
        <w:ind w:firstLine="810"/>
        <w:jc w:val="both"/>
        <w:rPr>
          <w:noProof/>
        </w:rPr>
      </w:pPr>
      <w:r>
        <w:rPr>
          <w:noProof/>
        </w:rPr>
        <w:t>d</w:t>
      </w:r>
      <w:r w:rsidRPr="006F525A">
        <w:rPr>
          <w:noProof/>
        </w:rPr>
        <w:t xml:space="preserve">) </w:t>
      </w:r>
      <w:r>
        <w:rPr>
          <w:noProof/>
        </w:rPr>
        <w:t>pravni</w:t>
      </w:r>
      <w:r w:rsidRPr="006F525A">
        <w:rPr>
          <w:noProof/>
        </w:rPr>
        <w:t xml:space="preserve"> </w:t>
      </w:r>
      <w:r>
        <w:rPr>
          <w:noProof/>
        </w:rPr>
        <w:t>osnov</w:t>
      </w:r>
      <w:r w:rsidRPr="006F525A">
        <w:rPr>
          <w:noProof/>
        </w:rPr>
        <w:t xml:space="preserve"> </w:t>
      </w:r>
      <w:r>
        <w:rPr>
          <w:noProof/>
        </w:rPr>
        <w:t>upisa</w:t>
      </w:r>
      <w:r w:rsidRPr="006F525A">
        <w:rPr>
          <w:noProof/>
        </w:rPr>
        <w:t xml:space="preserve">, </w:t>
      </w:r>
    </w:p>
    <w:p w:rsidR="006F525A" w:rsidRPr="006F525A" w:rsidRDefault="006F525A" w:rsidP="006F525A">
      <w:pPr>
        <w:suppressAutoHyphens w:val="0"/>
        <w:ind w:firstLine="810"/>
        <w:jc w:val="both"/>
        <w:rPr>
          <w:noProof/>
        </w:rPr>
      </w:pPr>
      <w:r>
        <w:rPr>
          <w:noProof/>
        </w:rPr>
        <w:t>đ</w:t>
      </w:r>
      <w:r w:rsidRPr="006F525A">
        <w:rPr>
          <w:noProof/>
        </w:rPr>
        <w:t xml:space="preserve">) </w:t>
      </w:r>
      <w:r>
        <w:rPr>
          <w:noProof/>
        </w:rPr>
        <w:t>vrijednost</w:t>
      </w:r>
      <w:r w:rsidRPr="006F525A">
        <w:rPr>
          <w:noProof/>
        </w:rPr>
        <w:t xml:space="preserve"> </w:t>
      </w:r>
      <w:r>
        <w:rPr>
          <w:noProof/>
        </w:rPr>
        <w:t>stečajne</w:t>
      </w:r>
      <w:r w:rsidRPr="006F525A">
        <w:rPr>
          <w:noProof/>
        </w:rPr>
        <w:t xml:space="preserve"> </w:t>
      </w:r>
      <w:r>
        <w:rPr>
          <w:noProof/>
        </w:rPr>
        <w:t>mase</w:t>
      </w:r>
      <w:r w:rsidRPr="006F525A">
        <w:rPr>
          <w:noProof/>
        </w:rPr>
        <w:t xml:space="preserve">, </w:t>
      </w:r>
    </w:p>
    <w:p w:rsidR="006F525A" w:rsidRPr="006F525A" w:rsidRDefault="006F525A" w:rsidP="006F525A">
      <w:pPr>
        <w:suppressAutoHyphens w:val="0"/>
        <w:ind w:firstLine="810"/>
        <w:jc w:val="both"/>
        <w:rPr>
          <w:noProof/>
        </w:rPr>
      </w:pPr>
      <w:r>
        <w:rPr>
          <w:noProof/>
        </w:rPr>
        <w:t>e</w:t>
      </w:r>
      <w:r w:rsidRPr="006F525A">
        <w:rPr>
          <w:noProof/>
        </w:rPr>
        <w:t xml:space="preserve">) </w:t>
      </w:r>
      <w:r>
        <w:rPr>
          <w:noProof/>
        </w:rPr>
        <w:t>podaci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stečajnom</w:t>
      </w:r>
      <w:r w:rsidRPr="006F525A">
        <w:rPr>
          <w:noProof/>
        </w:rPr>
        <w:t xml:space="preserve"> </w:t>
      </w:r>
      <w:r>
        <w:rPr>
          <w:noProof/>
        </w:rPr>
        <w:t>upravniku</w:t>
      </w:r>
      <w:r w:rsidRPr="006F525A">
        <w:rPr>
          <w:noProof/>
        </w:rPr>
        <w:t xml:space="preserve">, </w:t>
      </w:r>
    </w:p>
    <w:p w:rsidR="006F525A" w:rsidRPr="006F525A" w:rsidRDefault="006F525A" w:rsidP="006F525A">
      <w:pPr>
        <w:suppressAutoHyphens w:val="0"/>
        <w:ind w:firstLine="810"/>
        <w:jc w:val="both"/>
        <w:rPr>
          <w:noProof/>
        </w:rPr>
      </w:pPr>
      <w:r>
        <w:rPr>
          <w:noProof/>
        </w:rPr>
        <w:t>ž</w:t>
      </w:r>
      <w:r w:rsidRPr="006F525A">
        <w:rPr>
          <w:noProof/>
        </w:rPr>
        <w:t xml:space="preserve">) </w:t>
      </w:r>
      <w:r>
        <w:rPr>
          <w:noProof/>
        </w:rPr>
        <w:t>zabilježbe</w:t>
      </w:r>
      <w:r w:rsidRPr="006F525A">
        <w:rPr>
          <w:noProof/>
        </w:rPr>
        <w:t xml:space="preserve"> </w:t>
      </w:r>
      <w:r>
        <w:rPr>
          <w:noProof/>
        </w:rPr>
        <w:t>podataka</w:t>
      </w:r>
      <w:r w:rsidRPr="006F525A">
        <w:rPr>
          <w:noProof/>
        </w:rPr>
        <w:t xml:space="preserve"> </w:t>
      </w:r>
      <w:r>
        <w:rPr>
          <w:noProof/>
        </w:rPr>
        <w:t>od</w:t>
      </w:r>
      <w:r w:rsidRPr="006F525A">
        <w:rPr>
          <w:noProof/>
        </w:rPr>
        <w:t xml:space="preserve"> </w:t>
      </w:r>
      <w:r>
        <w:rPr>
          <w:noProof/>
        </w:rPr>
        <w:t>značaja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pravni</w:t>
      </w:r>
      <w:r w:rsidRPr="006F525A">
        <w:rPr>
          <w:noProof/>
        </w:rPr>
        <w:t xml:space="preserve"> </w:t>
      </w:r>
      <w:r>
        <w:rPr>
          <w:noProof/>
        </w:rPr>
        <w:t>promet</w:t>
      </w:r>
      <w:r w:rsidRPr="006F525A">
        <w:rPr>
          <w:noProof/>
        </w:rPr>
        <w:t xml:space="preserve">, </w:t>
      </w:r>
    </w:p>
    <w:p w:rsidR="006F525A" w:rsidRPr="006F525A" w:rsidRDefault="006F525A" w:rsidP="006F525A">
      <w:pPr>
        <w:suppressAutoHyphens w:val="0"/>
        <w:ind w:firstLine="810"/>
        <w:jc w:val="both"/>
        <w:rPr>
          <w:noProof/>
        </w:rPr>
      </w:pPr>
      <w:r>
        <w:rPr>
          <w:noProof/>
        </w:rPr>
        <w:t>z</w:t>
      </w:r>
      <w:r w:rsidRPr="006F525A">
        <w:rPr>
          <w:noProof/>
        </w:rPr>
        <w:t xml:space="preserve">) </w:t>
      </w:r>
      <w:r>
        <w:rPr>
          <w:noProof/>
        </w:rPr>
        <w:t>podaci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brisanju</w:t>
      </w:r>
      <w:r w:rsidRPr="006F525A">
        <w:rPr>
          <w:noProof/>
        </w:rPr>
        <w:t xml:space="preserve"> </w:t>
      </w:r>
      <w:r>
        <w:rPr>
          <w:noProof/>
        </w:rPr>
        <w:t>stečajne</w:t>
      </w:r>
      <w:r w:rsidRPr="006F525A">
        <w:rPr>
          <w:noProof/>
        </w:rPr>
        <w:t xml:space="preserve"> </w:t>
      </w:r>
      <w:r>
        <w:rPr>
          <w:noProof/>
        </w:rPr>
        <w:t>mase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 xml:space="preserve">. </w:t>
      </w:r>
    </w:p>
    <w:p w:rsidR="006F525A" w:rsidRPr="006F525A" w:rsidRDefault="006F525A" w:rsidP="006F525A">
      <w:pPr>
        <w:ind w:left="-5" w:firstLine="714"/>
        <w:rPr>
          <w:noProof/>
        </w:rPr>
      </w:pPr>
      <w:r w:rsidRPr="006F525A">
        <w:rPr>
          <w:noProof/>
        </w:rPr>
        <w:t xml:space="preserve">(2)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Registar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unose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sve</w:t>
      </w:r>
      <w:r w:rsidRPr="006F525A">
        <w:rPr>
          <w:noProof/>
        </w:rPr>
        <w:t xml:space="preserve"> </w:t>
      </w:r>
      <w:r>
        <w:rPr>
          <w:noProof/>
        </w:rPr>
        <w:t>promjene</w:t>
      </w:r>
      <w:r w:rsidRPr="006F525A">
        <w:rPr>
          <w:noProof/>
        </w:rPr>
        <w:t xml:space="preserve"> </w:t>
      </w:r>
      <w:r>
        <w:rPr>
          <w:noProof/>
        </w:rPr>
        <w:t>podataka</w:t>
      </w:r>
      <w:r w:rsidRPr="006F525A">
        <w:rPr>
          <w:noProof/>
        </w:rPr>
        <w:t xml:space="preserve"> </w:t>
      </w:r>
      <w:r>
        <w:rPr>
          <w:noProof/>
        </w:rPr>
        <w:t>sadržanih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Registru</w:t>
      </w:r>
      <w:r w:rsidRPr="006F525A">
        <w:rPr>
          <w:noProof/>
        </w:rPr>
        <w:t>.“</w:t>
      </w:r>
    </w:p>
    <w:p w:rsidR="006F525A" w:rsidRPr="006F525A" w:rsidRDefault="006F525A" w:rsidP="006F525A">
      <w:pPr>
        <w:jc w:val="center"/>
        <w:rPr>
          <w:noProof/>
          <w:highlight w:val="yellow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14.</w:t>
      </w:r>
    </w:p>
    <w:p w:rsidR="006F525A" w:rsidRPr="006F525A" w:rsidRDefault="006F525A" w:rsidP="006F525A">
      <w:pPr>
        <w:jc w:val="center"/>
        <w:rPr>
          <w:noProof/>
        </w:rPr>
      </w:pPr>
      <w:r w:rsidRPr="006F525A">
        <w:rPr>
          <w:rFonts w:eastAsia="Calibri"/>
          <w:noProof/>
          <w:highlight w:val="yellow"/>
        </w:rPr>
        <w:t xml:space="preserve">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32. </w:t>
      </w:r>
      <w:r>
        <w:rPr>
          <w:noProof/>
        </w:rPr>
        <w:t>mijenja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>:</w:t>
      </w:r>
    </w:p>
    <w:p w:rsidR="006F525A" w:rsidRPr="006F525A" w:rsidRDefault="006F525A" w:rsidP="006F525A">
      <w:pPr>
        <w:pStyle w:val="ListParagraph"/>
        <w:suppressAutoHyphens w:val="0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F525A" w:rsidRPr="006F525A" w:rsidRDefault="006F525A" w:rsidP="006F525A">
      <w:pPr>
        <w:pStyle w:val="ListParagraph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525A" w:rsidRPr="006F525A" w:rsidRDefault="006F525A" w:rsidP="006F525A">
      <w:pPr>
        <w:ind w:firstLine="810"/>
        <w:jc w:val="both"/>
        <w:rPr>
          <w:noProof/>
        </w:rPr>
      </w:pPr>
      <w:r>
        <w:rPr>
          <w:noProof/>
        </w:rPr>
        <w:lastRenderedPageBreak/>
        <w:t>b</w:t>
      </w:r>
      <w:r w:rsidRPr="006F525A">
        <w:rPr>
          <w:noProof/>
        </w:rPr>
        <w:t xml:space="preserve">) </w:t>
      </w:r>
      <w:r>
        <w:rPr>
          <w:noProof/>
        </w:rPr>
        <w:t>izvod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odgovarajućeg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utvrđuje</w:t>
      </w:r>
      <w:r w:rsidRPr="006F525A">
        <w:rPr>
          <w:noProof/>
        </w:rPr>
        <w:t xml:space="preserve"> </w:t>
      </w:r>
      <w:r>
        <w:rPr>
          <w:noProof/>
        </w:rPr>
        <w:t>identitet</w:t>
      </w:r>
      <w:r w:rsidRPr="006F525A">
        <w:rPr>
          <w:noProof/>
        </w:rPr>
        <w:t xml:space="preserve"> </w:t>
      </w:r>
      <w:r>
        <w:rPr>
          <w:noProof/>
        </w:rPr>
        <w:t>osnivača</w:t>
      </w:r>
      <w:r w:rsidRPr="006F525A">
        <w:rPr>
          <w:noProof/>
        </w:rPr>
        <w:t xml:space="preserve"> </w:t>
      </w:r>
      <w:r>
        <w:rPr>
          <w:noProof/>
        </w:rPr>
        <w:t>domaćeg</w:t>
      </w:r>
      <w:r w:rsidRPr="006F525A">
        <w:rPr>
          <w:noProof/>
        </w:rPr>
        <w:t xml:space="preserve"> </w:t>
      </w:r>
      <w:r>
        <w:rPr>
          <w:noProof/>
        </w:rPr>
        <w:t>ili</w:t>
      </w:r>
      <w:r w:rsidRPr="006F525A">
        <w:rPr>
          <w:noProof/>
        </w:rPr>
        <w:t xml:space="preserve"> </w:t>
      </w:r>
      <w:r>
        <w:rPr>
          <w:noProof/>
        </w:rPr>
        <w:t>stranog</w:t>
      </w:r>
      <w:r w:rsidRPr="006F525A">
        <w:rPr>
          <w:noProof/>
        </w:rPr>
        <w:t xml:space="preserve"> </w:t>
      </w:r>
      <w:r>
        <w:rPr>
          <w:noProof/>
        </w:rPr>
        <w:t>pravnog</w:t>
      </w:r>
      <w:r w:rsidRPr="006F525A">
        <w:rPr>
          <w:noProof/>
        </w:rPr>
        <w:t xml:space="preserve"> </w:t>
      </w:r>
      <w:r>
        <w:rPr>
          <w:noProof/>
        </w:rPr>
        <w:t>lica</w:t>
      </w:r>
      <w:r w:rsidRPr="006F525A">
        <w:rPr>
          <w:noProof/>
        </w:rPr>
        <w:t xml:space="preserve">, </w:t>
      </w:r>
      <w:r>
        <w:rPr>
          <w:noProof/>
        </w:rPr>
        <w:t>a</w:t>
      </w:r>
      <w:r w:rsidRPr="006F525A">
        <w:rPr>
          <w:noProof/>
        </w:rPr>
        <w:t xml:space="preserve"> </w:t>
      </w:r>
      <w:r>
        <w:rPr>
          <w:noProof/>
        </w:rPr>
        <w:t>ukoliko</w:t>
      </w:r>
      <w:r w:rsidRPr="006F525A">
        <w:rPr>
          <w:noProof/>
        </w:rPr>
        <w:t xml:space="preserve"> </w:t>
      </w:r>
      <w:r>
        <w:rPr>
          <w:noProof/>
        </w:rPr>
        <w:t>je</w:t>
      </w:r>
      <w:r w:rsidRPr="006F525A">
        <w:rPr>
          <w:noProof/>
        </w:rPr>
        <w:t xml:space="preserve"> </w:t>
      </w:r>
      <w:r>
        <w:rPr>
          <w:noProof/>
        </w:rPr>
        <w:t>osnivač</w:t>
      </w:r>
      <w:r w:rsidRPr="006F525A">
        <w:rPr>
          <w:noProof/>
        </w:rPr>
        <w:t xml:space="preserve"> </w:t>
      </w:r>
      <w:r>
        <w:rPr>
          <w:noProof/>
        </w:rPr>
        <w:t>subjekta</w:t>
      </w:r>
      <w:r w:rsidRPr="006F525A">
        <w:rPr>
          <w:noProof/>
        </w:rPr>
        <w:t xml:space="preserve"> </w:t>
      </w:r>
      <w:r>
        <w:rPr>
          <w:noProof/>
        </w:rPr>
        <w:t>upisa</w:t>
      </w:r>
      <w:r w:rsidRPr="006F525A">
        <w:rPr>
          <w:noProof/>
        </w:rPr>
        <w:t xml:space="preserve"> </w:t>
      </w:r>
      <w:r>
        <w:rPr>
          <w:noProof/>
        </w:rPr>
        <w:t>strano</w:t>
      </w:r>
      <w:r w:rsidRPr="006F525A">
        <w:rPr>
          <w:noProof/>
        </w:rPr>
        <w:t xml:space="preserve"> </w:t>
      </w:r>
      <w:r>
        <w:rPr>
          <w:noProof/>
        </w:rPr>
        <w:t>pravno</w:t>
      </w:r>
      <w:r w:rsidRPr="006F525A">
        <w:rPr>
          <w:noProof/>
        </w:rPr>
        <w:t xml:space="preserve"> </w:t>
      </w:r>
      <w:r>
        <w:rPr>
          <w:noProof/>
        </w:rPr>
        <w:t>lice</w:t>
      </w:r>
      <w:r w:rsidRPr="006F525A">
        <w:rPr>
          <w:noProof/>
        </w:rPr>
        <w:t xml:space="preserve">, </w:t>
      </w:r>
      <w:r>
        <w:rPr>
          <w:noProof/>
        </w:rPr>
        <w:t>čiji</w:t>
      </w:r>
      <w:r w:rsidRPr="006F525A">
        <w:rPr>
          <w:noProof/>
        </w:rPr>
        <w:t xml:space="preserve"> </w:t>
      </w:r>
      <w:r>
        <w:rPr>
          <w:noProof/>
        </w:rPr>
        <w:t>je</w:t>
      </w:r>
      <w:r w:rsidRPr="006F525A">
        <w:rPr>
          <w:noProof/>
        </w:rPr>
        <w:t xml:space="preserve"> </w:t>
      </w:r>
      <w:r>
        <w:rPr>
          <w:noProof/>
        </w:rPr>
        <w:t>osnivač</w:t>
      </w:r>
      <w:r w:rsidRPr="006F525A">
        <w:rPr>
          <w:noProof/>
        </w:rPr>
        <w:t xml:space="preserve"> </w:t>
      </w:r>
      <w:r>
        <w:rPr>
          <w:noProof/>
        </w:rPr>
        <w:t>pravno</w:t>
      </w:r>
      <w:r w:rsidRPr="006F525A">
        <w:rPr>
          <w:noProof/>
        </w:rPr>
        <w:t xml:space="preserve"> </w:t>
      </w:r>
      <w:r>
        <w:rPr>
          <w:noProof/>
        </w:rPr>
        <w:t>lice</w:t>
      </w:r>
      <w:r w:rsidRPr="006F525A">
        <w:rPr>
          <w:noProof/>
        </w:rPr>
        <w:t xml:space="preserve">, </w:t>
      </w:r>
      <w:r>
        <w:rPr>
          <w:noProof/>
        </w:rPr>
        <w:t>dostavlja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izvod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odgovarajućeg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pravno</w:t>
      </w:r>
      <w:r w:rsidRPr="006F525A">
        <w:rPr>
          <w:noProof/>
        </w:rPr>
        <w:t xml:space="preserve"> </w:t>
      </w:r>
      <w:r>
        <w:rPr>
          <w:noProof/>
        </w:rPr>
        <w:t>lice</w:t>
      </w:r>
      <w:r w:rsidRPr="006F525A">
        <w:rPr>
          <w:noProof/>
        </w:rPr>
        <w:t xml:space="preserve"> </w:t>
      </w:r>
      <w:r>
        <w:rPr>
          <w:noProof/>
        </w:rPr>
        <w:t>osnivača</w:t>
      </w:r>
      <w:r w:rsidRPr="006F525A">
        <w:rPr>
          <w:noProof/>
        </w:rPr>
        <w:t xml:space="preserve"> </w:t>
      </w:r>
      <w:r>
        <w:rPr>
          <w:noProof/>
        </w:rPr>
        <w:t>ako</w:t>
      </w:r>
      <w:r w:rsidRPr="006F525A">
        <w:rPr>
          <w:noProof/>
        </w:rPr>
        <w:t xml:space="preserve"> </w:t>
      </w:r>
      <w:r>
        <w:rPr>
          <w:noProof/>
        </w:rPr>
        <w:t>njegov</w:t>
      </w:r>
      <w:r w:rsidRPr="006F525A">
        <w:rPr>
          <w:noProof/>
        </w:rPr>
        <w:t xml:space="preserve"> </w:t>
      </w:r>
      <w:r>
        <w:rPr>
          <w:noProof/>
        </w:rPr>
        <w:t>udio</w:t>
      </w:r>
      <w:r w:rsidRPr="006F525A">
        <w:rPr>
          <w:noProof/>
        </w:rPr>
        <w:t xml:space="preserve"> </w:t>
      </w:r>
      <w:r>
        <w:rPr>
          <w:noProof/>
        </w:rPr>
        <w:t>iznosi</w:t>
      </w:r>
      <w:r w:rsidRPr="006F525A">
        <w:rPr>
          <w:noProof/>
        </w:rPr>
        <w:t xml:space="preserve"> 20% </w:t>
      </w:r>
      <w:r>
        <w:rPr>
          <w:noProof/>
        </w:rPr>
        <w:t>ili</w:t>
      </w:r>
      <w:r w:rsidRPr="006F525A">
        <w:rPr>
          <w:noProof/>
        </w:rPr>
        <w:t xml:space="preserve"> </w:t>
      </w:r>
      <w:r>
        <w:rPr>
          <w:noProof/>
        </w:rPr>
        <w:t>više</w:t>
      </w:r>
      <w:r w:rsidRPr="006F525A">
        <w:rPr>
          <w:noProof/>
        </w:rPr>
        <w:t xml:space="preserve"> (</w:t>
      </w:r>
      <w:r>
        <w:rPr>
          <w:noProof/>
        </w:rPr>
        <w:t>stvarni</w:t>
      </w:r>
      <w:r w:rsidRPr="006F525A">
        <w:rPr>
          <w:noProof/>
        </w:rPr>
        <w:t xml:space="preserve"> </w:t>
      </w:r>
      <w:r>
        <w:rPr>
          <w:noProof/>
        </w:rPr>
        <w:t>vlasnik</w:t>
      </w:r>
      <w:r w:rsidRPr="006F525A">
        <w:rPr>
          <w:noProof/>
        </w:rPr>
        <w:t xml:space="preserve">), </w:t>
      </w:r>
      <w:r>
        <w:rPr>
          <w:noProof/>
        </w:rPr>
        <w:t>te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sva</w:t>
      </w:r>
      <w:r w:rsidRPr="006F525A">
        <w:rPr>
          <w:noProof/>
        </w:rPr>
        <w:t xml:space="preserve"> </w:t>
      </w:r>
      <w:r>
        <w:rPr>
          <w:noProof/>
        </w:rPr>
        <w:t>pravna</w:t>
      </w:r>
      <w:r w:rsidRPr="006F525A">
        <w:rPr>
          <w:noProof/>
        </w:rPr>
        <w:t xml:space="preserve"> </w:t>
      </w:r>
      <w:r>
        <w:rPr>
          <w:noProof/>
        </w:rPr>
        <w:t>lica</w:t>
      </w:r>
      <w:r w:rsidRPr="006F525A">
        <w:rPr>
          <w:noProof/>
        </w:rPr>
        <w:t xml:space="preserve"> </w:t>
      </w:r>
      <w:r>
        <w:rPr>
          <w:noProof/>
        </w:rPr>
        <w:t>osnivače</w:t>
      </w:r>
      <w:r w:rsidRPr="006F525A">
        <w:rPr>
          <w:noProof/>
        </w:rPr>
        <w:t xml:space="preserve"> </w:t>
      </w:r>
      <w:r>
        <w:rPr>
          <w:noProof/>
        </w:rPr>
        <w:t>osnivača</w:t>
      </w:r>
      <w:r w:rsidRPr="006F525A">
        <w:rPr>
          <w:noProof/>
        </w:rPr>
        <w:t xml:space="preserve"> </w:t>
      </w:r>
      <w:r>
        <w:rPr>
          <w:noProof/>
        </w:rPr>
        <w:t>čiji</w:t>
      </w:r>
      <w:r w:rsidRPr="006F525A">
        <w:rPr>
          <w:noProof/>
        </w:rPr>
        <w:t xml:space="preserve"> </w:t>
      </w:r>
      <w:r>
        <w:rPr>
          <w:noProof/>
        </w:rPr>
        <w:t>udio</w:t>
      </w:r>
      <w:r w:rsidRPr="006F525A">
        <w:rPr>
          <w:noProof/>
        </w:rPr>
        <w:t xml:space="preserve"> </w:t>
      </w:r>
      <w:r>
        <w:rPr>
          <w:noProof/>
        </w:rPr>
        <w:t>iznosi</w:t>
      </w:r>
      <w:r w:rsidRPr="006F525A">
        <w:rPr>
          <w:noProof/>
        </w:rPr>
        <w:t xml:space="preserve"> 20% </w:t>
      </w:r>
      <w:r>
        <w:rPr>
          <w:noProof/>
        </w:rPr>
        <w:t>ili</w:t>
      </w:r>
      <w:r w:rsidRPr="006F525A">
        <w:rPr>
          <w:noProof/>
        </w:rPr>
        <w:t xml:space="preserve"> </w:t>
      </w:r>
      <w:r>
        <w:rPr>
          <w:noProof/>
        </w:rPr>
        <w:t>više</w:t>
      </w:r>
      <w:r w:rsidRPr="006F525A">
        <w:rPr>
          <w:noProof/>
        </w:rPr>
        <w:t xml:space="preserve">, </w:t>
      </w:r>
      <w:r>
        <w:rPr>
          <w:noProof/>
        </w:rPr>
        <w:t>sve</w:t>
      </w:r>
      <w:r w:rsidRPr="006F525A">
        <w:rPr>
          <w:noProof/>
        </w:rPr>
        <w:t xml:space="preserve"> </w:t>
      </w:r>
      <w:r>
        <w:rPr>
          <w:noProof/>
        </w:rPr>
        <w:t>do</w:t>
      </w:r>
      <w:r w:rsidRPr="006F525A">
        <w:rPr>
          <w:noProof/>
        </w:rPr>
        <w:t xml:space="preserve"> </w:t>
      </w:r>
      <w:r>
        <w:rPr>
          <w:noProof/>
        </w:rPr>
        <w:t>izvoda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odgovarajućeg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kojem</w:t>
      </w:r>
      <w:r w:rsidRPr="006F525A">
        <w:rPr>
          <w:noProof/>
        </w:rPr>
        <w:t xml:space="preserve"> </w:t>
      </w:r>
      <w:r>
        <w:rPr>
          <w:noProof/>
        </w:rPr>
        <w:t>je</w:t>
      </w:r>
      <w:r w:rsidRPr="006F525A">
        <w:rPr>
          <w:noProof/>
        </w:rPr>
        <w:t xml:space="preserve"> </w:t>
      </w:r>
      <w:r>
        <w:rPr>
          <w:noProof/>
        </w:rPr>
        <w:t>moguće</w:t>
      </w:r>
      <w:r w:rsidRPr="006F525A">
        <w:rPr>
          <w:noProof/>
        </w:rPr>
        <w:t xml:space="preserve"> </w:t>
      </w:r>
      <w:r>
        <w:rPr>
          <w:noProof/>
        </w:rPr>
        <w:t>identifikovati</w:t>
      </w:r>
      <w:r w:rsidRPr="006F525A">
        <w:rPr>
          <w:noProof/>
        </w:rPr>
        <w:t xml:space="preserve"> </w:t>
      </w:r>
      <w:r>
        <w:rPr>
          <w:noProof/>
        </w:rPr>
        <w:t>konačnog</w:t>
      </w:r>
      <w:r w:rsidRPr="006F525A">
        <w:rPr>
          <w:noProof/>
        </w:rPr>
        <w:t xml:space="preserve"> </w:t>
      </w:r>
      <w:r>
        <w:rPr>
          <w:noProof/>
        </w:rPr>
        <w:t>vlasnika</w:t>
      </w:r>
      <w:r w:rsidRPr="006F525A">
        <w:rPr>
          <w:noProof/>
        </w:rPr>
        <w:t xml:space="preserve"> – </w:t>
      </w:r>
      <w:r>
        <w:rPr>
          <w:noProof/>
        </w:rPr>
        <w:t>fizičko</w:t>
      </w:r>
      <w:r w:rsidRPr="006F525A">
        <w:rPr>
          <w:noProof/>
        </w:rPr>
        <w:t xml:space="preserve"> </w:t>
      </w:r>
      <w:r>
        <w:rPr>
          <w:noProof/>
        </w:rPr>
        <w:t>lice</w:t>
      </w:r>
      <w:r w:rsidRPr="006F525A">
        <w:rPr>
          <w:noProof/>
        </w:rPr>
        <w:t xml:space="preserve">,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je</w:t>
      </w:r>
      <w:r w:rsidRPr="006F525A">
        <w:rPr>
          <w:noProof/>
        </w:rPr>
        <w:t xml:space="preserve"> </w:t>
      </w:r>
      <w:r>
        <w:rPr>
          <w:noProof/>
        </w:rPr>
        <w:t>ovjerio</w:t>
      </w:r>
      <w:r w:rsidRPr="006F525A">
        <w:rPr>
          <w:noProof/>
        </w:rPr>
        <w:t xml:space="preserve"> </w:t>
      </w:r>
      <w:r>
        <w:rPr>
          <w:noProof/>
        </w:rPr>
        <w:t>nadležni</w:t>
      </w:r>
      <w:r w:rsidRPr="006F525A">
        <w:rPr>
          <w:noProof/>
        </w:rPr>
        <w:t xml:space="preserve"> </w:t>
      </w:r>
      <w:r>
        <w:rPr>
          <w:noProof/>
        </w:rPr>
        <w:t>organ</w:t>
      </w:r>
      <w:r w:rsidRPr="006F525A">
        <w:rPr>
          <w:noProof/>
        </w:rPr>
        <w:t xml:space="preserve"> </w:t>
      </w:r>
      <w:r>
        <w:rPr>
          <w:noProof/>
        </w:rPr>
        <w:t>te</w:t>
      </w:r>
      <w:r w:rsidRPr="006F525A">
        <w:rPr>
          <w:noProof/>
        </w:rPr>
        <w:t xml:space="preserve"> </w:t>
      </w:r>
      <w:r>
        <w:rPr>
          <w:noProof/>
        </w:rPr>
        <w:t>države</w:t>
      </w:r>
      <w:r w:rsidRPr="006F525A">
        <w:rPr>
          <w:noProof/>
        </w:rPr>
        <w:t xml:space="preserve">,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apostilom</w:t>
      </w:r>
      <w:r w:rsidRPr="006F525A">
        <w:rPr>
          <w:noProof/>
        </w:rPr>
        <w:t xml:space="preserve">, </w:t>
      </w:r>
      <w:r>
        <w:rPr>
          <w:noProof/>
        </w:rPr>
        <w:t>te</w:t>
      </w:r>
      <w:r w:rsidRPr="006F525A">
        <w:rPr>
          <w:noProof/>
        </w:rPr>
        <w:t xml:space="preserve"> </w:t>
      </w:r>
      <w:r>
        <w:rPr>
          <w:noProof/>
        </w:rPr>
        <w:t>uvjerenje</w:t>
      </w:r>
      <w:r w:rsidRPr="006F525A">
        <w:rPr>
          <w:noProof/>
        </w:rPr>
        <w:t xml:space="preserve"> </w:t>
      </w:r>
      <w:r>
        <w:rPr>
          <w:noProof/>
        </w:rPr>
        <w:t>nadležnog</w:t>
      </w:r>
      <w:r w:rsidRPr="006F525A">
        <w:rPr>
          <w:noProof/>
        </w:rPr>
        <w:t xml:space="preserve"> </w:t>
      </w:r>
      <w:r>
        <w:rPr>
          <w:noProof/>
        </w:rPr>
        <w:t>organa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prebivalištu</w:t>
      </w:r>
      <w:r w:rsidRPr="006F525A">
        <w:rPr>
          <w:noProof/>
        </w:rPr>
        <w:t xml:space="preserve"> </w:t>
      </w:r>
      <w:r>
        <w:rPr>
          <w:noProof/>
        </w:rPr>
        <w:t>države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koje</w:t>
      </w:r>
      <w:r w:rsidRPr="006F525A">
        <w:rPr>
          <w:noProof/>
        </w:rPr>
        <w:t xml:space="preserve"> </w:t>
      </w:r>
      <w:r>
        <w:rPr>
          <w:noProof/>
        </w:rPr>
        <w:t>dolazi</w:t>
      </w:r>
      <w:r w:rsidRPr="006F525A">
        <w:rPr>
          <w:noProof/>
        </w:rPr>
        <w:t xml:space="preserve"> </w:t>
      </w:r>
      <w:r>
        <w:rPr>
          <w:noProof/>
        </w:rPr>
        <w:t>domaće</w:t>
      </w:r>
      <w:r w:rsidRPr="006F525A">
        <w:rPr>
          <w:noProof/>
        </w:rPr>
        <w:t xml:space="preserve"> </w:t>
      </w:r>
      <w:r>
        <w:rPr>
          <w:noProof/>
        </w:rPr>
        <w:t>ili</w:t>
      </w:r>
      <w:r w:rsidRPr="006F525A">
        <w:rPr>
          <w:noProof/>
        </w:rPr>
        <w:t xml:space="preserve"> </w:t>
      </w:r>
      <w:r>
        <w:rPr>
          <w:noProof/>
        </w:rPr>
        <w:t>strano</w:t>
      </w:r>
      <w:r w:rsidRPr="006F525A">
        <w:rPr>
          <w:noProof/>
        </w:rPr>
        <w:t xml:space="preserve"> </w:t>
      </w:r>
      <w:r>
        <w:rPr>
          <w:noProof/>
        </w:rPr>
        <w:t>fizičko</w:t>
      </w:r>
      <w:r w:rsidRPr="006F525A">
        <w:rPr>
          <w:noProof/>
        </w:rPr>
        <w:t xml:space="preserve"> </w:t>
      </w:r>
      <w:r>
        <w:rPr>
          <w:noProof/>
        </w:rPr>
        <w:t>lice</w:t>
      </w:r>
      <w:r w:rsidRPr="006F525A">
        <w:rPr>
          <w:noProof/>
        </w:rPr>
        <w:t xml:space="preserve"> </w:t>
      </w:r>
      <w:r>
        <w:rPr>
          <w:noProof/>
        </w:rPr>
        <w:t>osnivača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dokaz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izmirenim</w:t>
      </w:r>
      <w:r w:rsidRPr="006F525A">
        <w:rPr>
          <w:noProof/>
        </w:rPr>
        <w:t xml:space="preserve"> </w:t>
      </w:r>
      <w:r>
        <w:rPr>
          <w:noProof/>
        </w:rPr>
        <w:t>obavezama</w:t>
      </w:r>
      <w:r w:rsidRPr="006F525A">
        <w:rPr>
          <w:noProof/>
        </w:rPr>
        <w:t xml:space="preserve"> </w:t>
      </w:r>
      <w:r>
        <w:rPr>
          <w:noProof/>
        </w:rPr>
        <w:t>po</w:t>
      </w:r>
      <w:r w:rsidRPr="006F525A">
        <w:rPr>
          <w:noProof/>
        </w:rPr>
        <w:t xml:space="preserve"> </w:t>
      </w:r>
      <w:r>
        <w:rPr>
          <w:noProof/>
        </w:rPr>
        <w:t>osnovu</w:t>
      </w:r>
      <w:r w:rsidRPr="006F525A">
        <w:rPr>
          <w:noProof/>
        </w:rPr>
        <w:t xml:space="preserve"> </w:t>
      </w:r>
      <w:r>
        <w:rPr>
          <w:noProof/>
        </w:rPr>
        <w:t>direktnih</w:t>
      </w:r>
      <w:r w:rsidRPr="006F525A">
        <w:rPr>
          <w:noProof/>
        </w:rPr>
        <w:t xml:space="preserve"> </w:t>
      </w:r>
      <w:r>
        <w:rPr>
          <w:noProof/>
        </w:rPr>
        <w:t>poreza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fizičko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pravno</w:t>
      </w:r>
      <w:r w:rsidRPr="006F525A">
        <w:rPr>
          <w:noProof/>
        </w:rPr>
        <w:t xml:space="preserve"> </w:t>
      </w:r>
      <w:r>
        <w:rPr>
          <w:noProof/>
        </w:rPr>
        <w:t>lice</w:t>
      </w:r>
      <w:r w:rsidRPr="006F525A">
        <w:rPr>
          <w:noProof/>
        </w:rPr>
        <w:t xml:space="preserve"> </w:t>
      </w:r>
      <w:r>
        <w:rPr>
          <w:noProof/>
        </w:rPr>
        <w:t>osnivača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teritoriji</w:t>
      </w:r>
      <w:r w:rsidRPr="006F525A">
        <w:rPr>
          <w:noProof/>
        </w:rPr>
        <w:t xml:space="preserve"> </w:t>
      </w:r>
      <w:r>
        <w:rPr>
          <w:noProof/>
        </w:rPr>
        <w:t>Republike</w:t>
      </w:r>
      <w:r w:rsidRPr="006F525A">
        <w:rPr>
          <w:noProof/>
        </w:rPr>
        <w:t xml:space="preserve"> </w:t>
      </w:r>
      <w:r>
        <w:rPr>
          <w:noProof/>
        </w:rPr>
        <w:t>Srpske</w:t>
      </w:r>
      <w:r w:rsidRPr="006F525A">
        <w:rPr>
          <w:noProof/>
        </w:rPr>
        <w:t>,</w:t>
      </w:r>
    </w:p>
    <w:p w:rsidR="006F525A" w:rsidRPr="006F525A" w:rsidRDefault="006F525A" w:rsidP="006F525A">
      <w:pPr>
        <w:pStyle w:val="ListParagraph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predstavljanje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ovjeren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notara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uvjerenje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dolazi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strano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izičko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predstavljanje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6F525A" w:rsidRPr="006F525A" w:rsidRDefault="006F525A" w:rsidP="006F525A">
      <w:pPr>
        <w:pStyle w:val="ListParagraph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525A" w:rsidRPr="006F525A" w:rsidRDefault="006F525A" w:rsidP="006F525A">
      <w:pPr>
        <w:pStyle w:val="ListParagraph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spoljnotrgovinskom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prihvatanju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ovjeren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notara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525A" w:rsidRPr="006F525A" w:rsidRDefault="006F525A" w:rsidP="006F525A">
      <w:pPr>
        <w:pStyle w:val="ListParagraph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privremeni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</w:t>
      </w:r>
      <w:r w:rsidRPr="006F525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deponovanom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novcu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uplatiocu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svrsi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525A" w:rsidRPr="006F525A" w:rsidRDefault="006F525A" w:rsidP="006F525A">
      <w:pPr>
        <w:pStyle w:val="ListParagraph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stvarima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vještaka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stvarima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525A" w:rsidRPr="006F525A" w:rsidRDefault="006F525A" w:rsidP="006F525A">
      <w:pPr>
        <w:pStyle w:val="ListParagraph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ispravama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dokazuju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  <w:lang w:val="sr-Cyrl-BA"/>
        </w:rPr>
      </w:pPr>
      <w:r w:rsidRPr="006F525A">
        <w:rPr>
          <w:noProof/>
        </w:rPr>
        <w:t xml:space="preserve">(4) </w:t>
      </w:r>
      <w:r>
        <w:rPr>
          <w:noProof/>
        </w:rPr>
        <w:t>Ako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objektivnih</w:t>
      </w:r>
      <w:r w:rsidRPr="006F525A">
        <w:rPr>
          <w:noProof/>
        </w:rPr>
        <w:t xml:space="preserve"> </w:t>
      </w:r>
      <w:r>
        <w:rPr>
          <w:noProof/>
        </w:rPr>
        <w:t>razloga</w:t>
      </w:r>
      <w:r w:rsidRPr="006F525A">
        <w:rPr>
          <w:noProof/>
        </w:rPr>
        <w:t xml:space="preserve"> </w:t>
      </w:r>
      <w:r>
        <w:rPr>
          <w:noProof/>
        </w:rPr>
        <w:t>krajnji</w:t>
      </w:r>
      <w:r w:rsidRPr="006F525A">
        <w:rPr>
          <w:noProof/>
        </w:rPr>
        <w:t xml:space="preserve"> </w:t>
      </w:r>
      <w:r>
        <w:rPr>
          <w:noProof/>
        </w:rPr>
        <w:t>stvarni</w:t>
      </w:r>
      <w:r w:rsidRPr="006F525A">
        <w:rPr>
          <w:noProof/>
        </w:rPr>
        <w:t xml:space="preserve"> </w:t>
      </w:r>
      <w:r>
        <w:rPr>
          <w:noProof/>
        </w:rPr>
        <w:t>vlasnik</w:t>
      </w:r>
      <w:r w:rsidRPr="006F525A">
        <w:rPr>
          <w:noProof/>
        </w:rPr>
        <w:t xml:space="preserve"> </w:t>
      </w:r>
      <w:r>
        <w:rPr>
          <w:noProof/>
        </w:rPr>
        <w:t>osnivača</w:t>
      </w:r>
      <w:r w:rsidRPr="006F525A">
        <w:rPr>
          <w:noProof/>
        </w:rPr>
        <w:t xml:space="preserve"> </w:t>
      </w:r>
      <w:r>
        <w:rPr>
          <w:noProof/>
        </w:rPr>
        <w:t>subjekta</w:t>
      </w:r>
      <w:r w:rsidRPr="006F525A">
        <w:rPr>
          <w:noProof/>
        </w:rPr>
        <w:t xml:space="preserve"> </w:t>
      </w:r>
      <w:r>
        <w:rPr>
          <w:noProof/>
        </w:rPr>
        <w:t>upisa</w:t>
      </w:r>
      <w:r w:rsidRPr="006F525A">
        <w:rPr>
          <w:noProof/>
        </w:rPr>
        <w:t xml:space="preserve"> </w:t>
      </w:r>
      <w:r>
        <w:rPr>
          <w:noProof/>
        </w:rPr>
        <w:t>ne</w:t>
      </w:r>
      <w:r w:rsidRPr="006F525A">
        <w:rPr>
          <w:noProof/>
        </w:rPr>
        <w:t xml:space="preserve"> </w:t>
      </w:r>
      <w:r>
        <w:rPr>
          <w:noProof/>
        </w:rPr>
        <w:t>može</w:t>
      </w:r>
      <w:r w:rsidRPr="006F525A">
        <w:rPr>
          <w:noProof/>
        </w:rPr>
        <w:t xml:space="preserve"> </w:t>
      </w:r>
      <w:r>
        <w:rPr>
          <w:noProof/>
        </w:rPr>
        <w:t>identifikovati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stavom</w:t>
      </w:r>
      <w:r w:rsidRPr="006F525A">
        <w:rPr>
          <w:noProof/>
        </w:rPr>
        <w:t xml:space="preserve"> 1. </w:t>
      </w:r>
      <w:r>
        <w:rPr>
          <w:noProof/>
        </w:rPr>
        <w:t>tačka</w:t>
      </w:r>
      <w:r w:rsidRPr="006F525A">
        <w:rPr>
          <w:noProof/>
        </w:rPr>
        <w:t xml:space="preserve"> </w:t>
      </w:r>
      <w:r>
        <w:rPr>
          <w:noProof/>
        </w:rPr>
        <w:t>b</w:t>
      </w:r>
      <w:r w:rsidRPr="006F525A">
        <w:rPr>
          <w:noProof/>
        </w:rPr>
        <w:t xml:space="preserve">)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, </w:t>
      </w:r>
      <w:r>
        <w:rPr>
          <w:noProof/>
        </w:rPr>
        <w:t>lice</w:t>
      </w:r>
      <w:r w:rsidRPr="006F525A">
        <w:rPr>
          <w:noProof/>
        </w:rPr>
        <w:t xml:space="preserve"> </w:t>
      </w:r>
      <w:r>
        <w:rPr>
          <w:noProof/>
        </w:rPr>
        <w:t>ovlašćeno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zastupanje</w:t>
      </w:r>
      <w:r w:rsidRPr="006F525A">
        <w:rPr>
          <w:noProof/>
        </w:rPr>
        <w:t xml:space="preserve"> </w:t>
      </w:r>
      <w:r>
        <w:rPr>
          <w:noProof/>
        </w:rPr>
        <w:t>osnivača</w:t>
      </w:r>
      <w:r w:rsidRPr="006F525A">
        <w:rPr>
          <w:noProof/>
        </w:rPr>
        <w:t xml:space="preserve"> </w:t>
      </w:r>
      <w:r>
        <w:rPr>
          <w:noProof/>
        </w:rPr>
        <w:t>stranog</w:t>
      </w:r>
      <w:r w:rsidRPr="006F525A">
        <w:rPr>
          <w:noProof/>
        </w:rPr>
        <w:t xml:space="preserve"> </w:t>
      </w:r>
      <w:r>
        <w:rPr>
          <w:noProof/>
        </w:rPr>
        <w:t>pravnog</w:t>
      </w:r>
      <w:r w:rsidRPr="006F525A">
        <w:rPr>
          <w:noProof/>
        </w:rPr>
        <w:t xml:space="preserve"> </w:t>
      </w:r>
      <w:r>
        <w:rPr>
          <w:noProof/>
        </w:rPr>
        <w:t>lica</w:t>
      </w:r>
      <w:r w:rsidRPr="006F525A">
        <w:rPr>
          <w:noProof/>
        </w:rPr>
        <w:t xml:space="preserve"> </w:t>
      </w:r>
      <w:r>
        <w:rPr>
          <w:noProof/>
        </w:rPr>
        <w:t>daje</w:t>
      </w:r>
      <w:r w:rsidRPr="006F525A">
        <w:rPr>
          <w:noProof/>
        </w:rPr>
        <w:t xml:space="preserve"> </w:t>
      </w:r>
      <w:r>
        <w:rPr>
          <w:noProof/>
        </w:rPr>
        <w:t>izjavu</w:t>
      </w:r>
      <w:r w:rsidRPr="006F525A">
        <w:rPr>
          <w:noProof/>
        </w:rPr>
        <w:t xml:space="preserve">,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pisanom</w:t>
      </w:r>
      <w:r w:rsidRPr="006F525A">
        <w:rPr>
          <w:noProof/>
        </w:rPr>
        <w:t xml:space="preserve"> </w:t>
      </w:r>
      <w:r>
        <w:rPr>
          <w:noProof/>
        </w:rPr>
        <w:t>obliku</w:t>
      </w:r>
      <w:r w:rsidRPr="006F525A">
        <w:rPr>
          <w:noProof/>
        </w:rPr>
        <w:t xml:space="preserve">,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kojoj</w:t>
      </w:r>
      <w:r w:rsidRPr="006F525A">
        <w:rPr>
          <w:noProof/>
        </w:rPr>
        <w:t xml:space="preserve"> </w:t>
      </w:r>
      <w:r>
        <w:rPr>
          <w:noProof/>
        </w:rPr>
        <w:t>navodi</w:t>
      </w:r>
      <w:r w:rsidRPr="006F525A">
        <w:rPr>
          <w:noProof/>
        </w:rPr>
        <w:t xml:space="preserve"> </w:t>
      </w:r>
      <w:r>
        <w:rPr>
          <w:noProof/>
        </w:rPr>
        <w:t>podatke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krajnjem</w:t>
      </w:r>
      <w:r w:rsidRPr="006F525A">
        <w:rPr>
          <w:noProof/>
        </w:rPr>
        <w:t xml:space="preserve"> </w:t>
      </w:r>
      <w:r>
        <w:rPr>
          <w:noProof/>
        </w:rPr>
        <w:t>stvarnom</w:t>
      </w:r>
      <w:r w:rsidRPr="006F525A">
        <w:rPr>
          <w:noProof/>
        </w:rPr>
        <w:t xml:space="preserve"> </w:t>
      </w:r>
      <w:r>
        <w:rPr>
          <w:noProof/>
        </w:rPr>
        <w:t>vlasniku</w:t>
      </w:r>
      <w:r w:rsidRPr="006F525A">
        <w:rPr>
          <w:noProof/>
        </w:rPr>
        <w:t>.“</w:t>
      </w:r>
    </w:p>
    <w:p w:rsidR="006F525A" w:rsidRPr="006F525A" w:rsidRDefault="006F525A" w:rsidP="006F525A">
      <w:pPr>
        <w:pStyle w:val="ListParagraph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6F525A" w:rsidRPr="006F525A" w:rsidRDefault="006F525A" w:rsidP="006F525A">
      <w:pPr>
        <w:pStyle w:val="ListParagraph"/>
        <w:ind w:left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525A" w:rsidRPr="006F525A" w:rsidRDefault="006F525A" w:rsidP="006F525A">
      <w:pPr>
        <w:pStyle w:val="ListParagraph"/>
        <w:ind w:left="0"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F525A" w:rsidRPr="006F525A" w:rsidRDefault="006F525A" w:rsidP="006F525A">
      <w:pPr>
        <w:pStyle w:val="ListParagraph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25A" w:rsidRPr="006F525A" w:rsidRDefault="006F525A" w:rsidP="006F525A">
      <w:pPr>
        <w:pStyle w:val="ListParagraph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525A" w:rsidRPr="006F525A" w:rsidRDefault="006F525A" w:rsidP="006F525A">
      <w:pPr>
        <w:pStyle w:val="ListParagraph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25A" w:rsidRPr="006F525A" w:rsidRDefault="006F525A" w:rsidP="006F525A">
      <w:pPr>
        <w:pStyle w:val="ListParagraph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6F525A" w:rsidRPr="006F525A" w:rsidRDefault="006F525A" w:rsidP="006F525A">
      <w:pPr>
        <w:pStyle w:val="ListParagraph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matičnog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boravišta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525A" w:rsidRPr="006F525A" w:rsidRDefault="006F525A" w:rsidP="006F525A">
      <w:pPr>
        <w:pStyle w:val="ListParagraph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6F525A" w:rsidRPr="006F525A" w:rsidRDefault="006F525A" w:rsidP="006F525A">
      <w:pPr>
        <w:pStyle w:val="ListParagraph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6F525A" w:rsidRPr="006F525A" w:rsidRDefault="006F525A" w:rsidP="006F525A">
      <w:pPr>
        <w:pStyle w:val="ListParagraph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učinjene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6F525A" w:rsidRPr="006F525A" w:rsidRDefault="006F525A" w:rsidP="006F525A">
      <w:pPr>
        <w:jc w:val="both"/>
        <w:rPr>
          <w:rFonts w:eastAsia="Calibri"/>
          <w:strike/>
          <w:noProof/>
          <w:color w:val="FF3333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16.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članu</w:t>
      </w:r>
      <w:r w:rsidRPr="006F525A">
        <w:rPr>
          <w:noProof/>
        </w:rPr>
        <w:t xml:space="preserve"> 47.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stavu</w:t>
      </w:r>
      <w:r w:rsidRPr="006F525A">
        <w:rPr>
          <w:noProof/>
        </w:rPr>
        <w:t xml:space="preserve"> 1. </w:t>
      </w:r>
      <w:r>
        <w:rPr>
          <w:noProof/>
        </w:rPr>
        <w:t>tačka</w:t>
      </w:r>
      <w:r w:rsidRPr="006F525A">
        <w:rPr>
          <w:noProof/>
        </w:rPr>
        <w:t xml:space="preserve"> </w:t>
      </w:r>
      <w:r>
        <w:rPr>
          <w:noProof/>
        </w:rPr>
        <w:t>b</w:t>
      </w:r>
      <w:r w:rsidRPr="006F525A">
        <w:rPr>
          <w:noProof/>
        </w:rPr>
        <w:t xml:space="preserve">) </w:t>
      </w:r>
      <w:r>
        <w:rPr>
          <w:noProof/>
        </w:rPr>
        <w:t>briše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</w:rPr>
        <w:t>Dosadašnje</w:t>
      </w:r>
      <w:r w:rsidRPr="006F525A">
        <w:rPr>
          <w:noProof/>
        </w:rPr>
        <w:t xml:space="preserve"> </w:t>
      </w:r>
      <w:r>
        <w:rPr>
          <w:noProof/>
        </w:rPr>
        <w:t>t</w:t>
      </w:r>
      <w:r w:rsidRPr="006F525A">
        <w:rPr>
          <w:noProof/>
        </w:rPr>
        <w:t xml:space="preserve">. </w:t>
      </w:r>
      <w:r>
        <w:rPr>
          <w:noProof/>
        </w:rPr>
        <w:t>v</w:t>
      </w:r>
      <w:r w:rsidRPr="006F525A">
        <w:rPr>
          <w:noProof/>
        </w:rPr>
        <w:t xml:space="preserve">)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g</w:t>
      </w:r>
      <w:r w:rsidRPr="006F525A">
        <w:rPr>
          <w:noProof/>
        </w:rPr>
        <w:t xml:space="preserve">) </w:t>
      </w:r>
      <w:r>
        <w:rPr>
          <w:noProof/>
        </w:rPr>
        <w:t>postaju</w:t>
      </w:r>
      <w:r w:rsidRPr="006F525A">
        <w:rPr>
          <w:noProof/>
        </w:rPr>
        <w:t xml:space="preserve"> </w:t>
      </w:r>
      <w:r>
        <w:rPr>
          <w:noProof/>
        </w:rPr>
        <w:t>t</w:t>
      </w:r>
      <w:r w:rsidRPr="006F525A">
        <w:rPr>
          <w:noProof/>
        </w:rPr>
        <w:t xml:space="preserve">. </w:t>
      </w:r>
      <w:r>
        <w:rPr>
          <w:noProof/>
        </w:rPr>
        <w:t>b</w:t>
      </w:r>
      <w:r w:rsidRPr="006F525A">
        <w:rPr>
          <w:noProof/>
        </w:rPr>
        <w:t xml:space="preserve">)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v</w:t>
      </w:r>
      <w:r w:rsidRPr="006F525A">
        <w:rPr>
          <w:noProof/>
        </w:rPr>
        <w:t xml:space="preserve">). </w:t>
      </w:r>
    </w:p>
    <w:p w:rsidR="006F525A" w:rsidRPr="006F525A" w:rsidRDefault="006F525A" w:rsidP="006F525A">
      <w:pPr>
        <w:jc w:val="both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17.</w:t>
      </w:r>
    </w:p>
    <w:p w:rsidR="006F525A" w:rsidRPr="006F525A" w:rsidRDefault="006F525A" w:rsidP="006F525A">
      <w:pPr>
        <w:jc w:val="center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ind w:firstLine="720"/>
        <w:jc w:val="both"/>
        <w:rPr>
          <w:noProof/>
          <w:lang w:val="sr-Cyrl-BA"/>
        </w:rPr>
      </w:pPr>
      <w:r>
        <w:rPr>
          <w:rFonts w:eastAsia="Calibri"/>
          <w:noProof/>
          <w:lang w:eastAsia="en-US"/>
        </w:rPr>
        <w:t>Poslije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člana</w:t>
      </w:r>
      <w:r w:rsidRPr="006F525A">
        <w:rPr>
          <w:rFonts w:eastAsia="Calibri"/>
          <w:noProof/>
          <w:lang w:eastAsia="en-US"/>
        </w:rPr>
        <w:t xml:space="preserve"> 58. </w:t>
      </w:r>
      <w:r>
        <w:rPr>
          <w:rFonts w:eastAsia="Calibri"/>
          <w:noProof/>
          <w:lang w:eastAsia="en-US"/>
        </w:rPr>
        <w:t>dodaje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novi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58</w:t>
      </w:r>
      <w:r>
        <w:rPr>
          <w:rFonts w:eastAsia="Calibri"/>
          <w:noProof/>
          <w:lang w:eastAsia="en-US"/>
        </w:rPr>
        <w:t>a</w:t>
      </w:r>
      <w:r w:rsidRPr="006F525A">
        <w:rPr>
          <w:rFonts w:eastAsia="Calibri"/>
          <w:noProof/>
          <w:lang w:eastAsia="en-US"/>
        </w:rPr>
        <w:t xml:space="preserve">. </w:t>
      </w:r>
      <w:r>
        <w:rPr>
          <w:rFonts w:eastAsia="Calibri"/>
          <w:noProof/>
          <w:lang w:eastAsia="en-US"/>
        </w:rPr>
        <w:t>koji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glasi</w:t>
      </w:r>
      <w:r w:rsidRPr="006F525A">
        <w:rPr>
          <w:rFonts w:eastAsia="Calibri"/>
          <w:noProof/>
          <w:lang w:eastAsia="en-US"/>
        </w:rPr>
        <w:t xml:space="preserve">: </w:t>
      </w:r>
    </w:p>
    <w:p w:rsidR="006F525A" w:rsidRPr="006F525A" w:rsidRDefault="006F525A" w:rsidP="006F525A">
      <w:pPr>
        <w:jc w:val="center"/>
        <w:rPr>
          <w:noProof/>
        </w:rPr>
      </w:pPr>
      <w:r w:rsidRPr="006F525A">
        <w:rPr>
          <w:rFonts w:eastAsia="Calibri"/>
          <w:noProof/>
          <w:lang w:eastAsia="en-US"/>
        </w:rPr>
        <w:t>„</w:t>
      </w: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58</w:t>
      </w:r>
      <w:r>
        <w:rPr>
          <w:rFonts w:eastAsia="Calibri"/>
          <w:noProof/>
          <w:lang w:eastAsia="en-US"/>
        </w:rPr>
        <w:t>a</w:t>
      </w:r>
      <w:r w:rsidRPr="006F525A">
        <w:rPr>
          <w:rFonts w:eastAsia="Calibri"/>
          <w:noProof/>
          <w:lang w:eastAsia="en-US"/>
        </w:rPr>
        <w:t>.</w:t>
      </w:r>
    </w:p>
    <w:p w:rsidR="006F525A" w:rsidRPr="006F525A" w:rsidRDefault="006F525A" w:rsidP="006F525A">
      <w:pPr>
        <w:jc w:val="center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ind w:firstLine="720"/>
        <w:rPr>
          <w:noProof/>
        </w:rPr>
      </w:pPr>
      <w:r>
        <w:rPr>
          <w:rFonts w:eastAsia="Calibri"/>
          <w:noProof/>
          <w:lang w:eastAsia="en-US"/>
        </w:rPr>
        <w:t>Uz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prijavu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za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registraciju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stečajne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mase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podnose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sljedeće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isprave</w:t>
      </w:r>
      <w:r w:rsidRPr="006F525A">
        <w:rPr>
          <w:rFonts w:eastAsia="Calibri"/>
          <w:noProof/>
          <w:lang w:eastAsia="en-US"/>
        </w:rPr>
        <w:t>:</w:t>
      </w:r>
    </w:p>
    <w:p w:rsidR="006F525A" w:rsidRPr="006F525A" w:rsidRDefault="006F525A" w:rsidP="006F525A">
      <w:pPr>
        <w:ind w:left="-5" w:firstLine="725"/>
        <w:jc w:val="both"/>
        <w:rPr>
          <w:noProof/>
        </w:rPr>
      </w:pPr>
      <w:r>
        <w:rPr>
          <w:noProof/>
        </w:rPr>
        <w:t>a</w:t>
      </w:r>
      <w:r w:rsidRPr="006F525A">
        <w:rPr>
          <w:noProof/>
        </w:rPr>
        <w:t xml:space="preserve">) </w:t>
      </w:r>
      <w:r>
        <w:rPr>
          <w:noProof/>
        </w:rPr>
        <w:t>rješenje</w:t>
      </w:r>
      <w:r w:rsidRPr="006F525A">
        <w:rPr>
          <w:noProof/>
        </w:rPr>
        <w:t xml:space="preserve"> </w:t>
      </w:r>
      <w:r>
        <w:rPr>
          <w:noProof/>
        </w:rPr>
        <w:t>nadležnog</w:t>
      </w:r>
      <w:r w:rsidRPr="006F525A">
        <w:rPr>
          <w:noProof/>
        </w:rPr>
        <w:t xml:space="preserve"> </w:t>
      </w:r>
      <w:r>
        <w:rPr>
          <w:noProof/>
        </w:rPr>
        <w:t>suda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obustavi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postupka</w:t>
      </w:r>
      <w:r w:rsidRPr="006F525A">
        <w:rPr>
          <w:noProof/>
        </w:rPr>
        <w:t xml:space="preserve"> </w:t>
      </w:r>
      <w:r>
        <w:rPr>
          <w:noProof/>
        </w:rPr>
        <w:t>protiv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dužnika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nastavku</w:t>
      </w:r>
      <w:r w:rsidRPr="006F525A">
        <w:rPr>
          <w:noProof/>
        </w:rPr>
        <w:t xml:space="preserve"> </w:t>
      </w:r>
      <w:r>
        <w:rPr>
          <w:noProof/>
        </w:rPr>
        <w:t>postupka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odnosu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stečajnu</w:t>
      </w:r>
      <w:r w:rsidRPr="006F525A">
        <w:rPr>
          <w:noProof/>
        </w:rPr>
        <w:t xml:space="preserve"> </w:t>
      </w:r>
      <w:r>
        <w:rPr>
          <w:noProof/>
        </w:rPr>
        <w:t>masu</w:t>
      </w:r>
      <w:r w:rsidRPr="006F525A">
        <w:rPr>
          <w:noProof/>
        </w:rPr>
        <w:t xml:space="preserve">, </w:t>
      </w:r>
    </w:p>
    <w:p w:rsidR="006F525A" w:rsidRPr="006F525A" w:rsidRDefault="006F525A" w:rsidP="006F525A">
      <w:pPr>
        <w:ind w:left="-5" w:firstLine="725"/>
        <w:jc w:val="both"/>
        <w:rPr>
          <w:noProof/>
        </w:rPr>
      </w:pPr>
      <w:r>
        <w:rPr>
          <w:noProof/>
        </w:rPr>
        <w:t>b</w:t>
      </w:r>
      <w:r w:rsidRPr="006F525A">
        <w:rPr>
          <w:noProof/>
        </w:rPr>
        <w:t xml:space="preserve">) </w:t>
      </w:r>
      <w:r>
        <w:rPr>
          <w:noProof/>
        </w:rPr>
        <w:t>rješenje</w:t>
      </w:r>
      <w:r w:rsidRPr="006F525A">
        <w:rPr>
          <w:noProof/>
        </w:rPr>
        <w:t xml:space="preserve"> </w:t>
      </w:r>
      <w:r>
        <w:rPr>
          <w:noProof/>
        </w:rPr>
        <w:t>nadležnog</w:t>
      </w:r>
      <w:r w:rsidRPr="006F525A">
        <w:rPr>
          <w:noProof/>
        </w:rPr>
        <w:t xml:space="preserve"> </w:t>
      </w:r>
      <w:r>
        <w:rPr>
          <w:noProof/>
        </w:rPr>
        <w:t>suda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zaključenju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postupka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imenovanju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upravnika</w:t>
      </w:r>
      <w:r w:rsidRPr="006F525A">
        <w:rPr>
          <w:noProof/>
        </w:rPr>
        <w:t xml:space="preserve"> </w:t>
      </w:r>
      <w:r>
        <w:rPr>
          <w:noProof/>
        </w:rPr>
        <w:t>kao</w:t>
      </w:r>
      <w:r w:rsidRPr="006F525A">
        <w:rPr>
          <w:noProof/>
        </w:rPr>
        <w:t xml:space="preserve"> </w:t>
      </w:r>
      <w:r>
        <w:rPr>
          <w:noProof/>
        </w:rPr>
        <w:t>lica</w:t>
      </w:r>
      <w:r w:rsidRPr="006F525A">
        <w:rPr>
          <w:noProof/>
        </w:rPr>
        <w:t xml:space="preserve"> </w:t>
      </w:r>
      <w:r>
        <w:rPr>
          <w:noProof/>
        </w:rPr>
        <w:t>ovlašćenog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zastupanje</w:t>
      </w:r>
      <w:r w:rsidRPr="006F525A">
        <w:rPr>
          <w:noProof/>
        </w:rPr>
        <w:t xml:space="preserve"> </w:t>
      </w:r>
      <w:r>
        <w:rPr>
          <w:noProof/>
        </w:rPr>
        <w:t>stečajne</w:t>
      </w:r>
      <w:r w:rsidRPr="006F525A">
        <w:rPr>
          <w:noProof/>
        </w:rPr>
        <w:t xml:space="preserve"> </w:t>
      </w:r>
      <w:r>
        <w:rPr>
          <w:noProof/>
        </w:rPr>
        <w:t>mase</w:t>
      </w:r>
      <w:r w:rsidRPr="006F525A">
        <w:rPr>
          <w:noProof/>
        </w:rPr>
        <w:t>,</w:t>
      </w:r>
    </w:p>
    <w:p w:rsidR="006F525A" w:rsidRPr="006F525A" w:rsidRDefault="006F525A" w:rsidP="006F525A">
      <w:pPr>
        <w:ind w:left="-5" w:firstLine="725"/>
        <w:jc w:val="both"/>
        <w:rPr>
          <w:noProof/>
        </w:rPr>
      </w:pPr>
      <w:r>
        <w:rPr>
          <w:noProof/>
        </w:rPr>
        <w:t>v</w:t>
      </w:r>
      <w:r w:rsidRPr="006F525A">
        <w:rPr>
          <w:noProof/>
        </w:rPr>
        <w:t xml:space="preserve">) </w:t>
      </w:r>
      <w:r>
        <w:rPr>
          <w:noProof/>
        </w:rPr>
        <w:t>ovjeren</w:t>
      </w:r>
      <w:r w:rsidRPr="006F525A">
        <w:rPr>
          <w:noProof/>
        </w:rPr>
        <w:t xml:space="preserve"> </w:t>
      </w:r>
      <w:r>
        <w:rPr>
          <w:noProof/>
        </w:rPr>
        <w:t>potpis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upravnika</w:t>
      </w:r>
      <w:r w:rsidRPr="006F525A">
        <w:rPr>
          <w:noProof/>
        </w:rPr>
        <w:t xml:space="preserve">, </w:t>
      </w:r>
    </w:p>
    <w:p w:rsidR="006F525A" w:rsidRPr="006F525A" w:rsidRDefault="006F525A" w:rsidP="006F525A">
      <w:pPr>
        <w:ind w:left="-5" w:firstLine="725"/>
        <w:jc w:val="both"/>
        <w:rPr>
          <w:noProof/>
        </w:rPr>
      </w:pPr>
      <w:r>
        <w:rPr>
          <w:noProof/>
        </w:rPr>
        <w:t>g</w:t>
      </w:r>
      <w:r w:rsidRPr="006F525A">
        <w:rPr>
          <w:noProof/>
        </w:rPr>
        <w:t xml:space="preserve">) </w:t>
      </w:r>
      <w:r>
        <w:rPr>
          <w:noProof/>
        </w:rPr>
        <w:t>lična</w:t>
      </w:r>
      <w:r w:rsidRPr="006F525A">
        <w:rPr>
          <w:noProof/>
        </w:rPr>
        <w:t xml:space="preserve"> </w:t>
      </w:r>
      <w:r>
        <w:rPr>
          <w:noProof/>
        </w:rPr>
        <w:t>karta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upravnika</w:t>
      </w:r>
      <w:r w:rsidRPr="006F525A">
        <w:rPr>
          <w:noProof/>
        </w:rPr>
        <w:t>,</w:t>
      </w:r>
    </w:p>
    <w:p w:rsidR="006F525A" w:rsidRPr="006F525A" w:rsidRDefault="006F525A" w:rsidP="006F525A">
      <w:pPr>
        <w:ind w:left="-5" w:firstLine="725"/>
        <w:jc w:val="both"/>
        <w:rPr>
          <w:noProof/>
        </w:rPr>
      </w:pPr>
      <w:r>
        <w:rPr>
          <w:noProof/>
        </w:rPr>
        <w:t>d</w:t>
      </w:r>
      <w:r w:rsidRPr="006F525A">
        <w:rPr>
          <w:noProof/>
        </w:rPr>
        <w:t xml:space="preserve">) </w:t>
      </w:r>
      <w:r>
        <w:rPr>
          <w:noProof/>
        </w:rPr>
        <w:t>rješenje</w:t>
      </w:r>
      <w:r w:rsidRPr="006F525A">
        <w:rPr>
          <w:noProof/>
        </w:rPr>
        <w:t xml:space="preserve"> </w:t>
      </w:r>
      <w:r>
        <w:rPr>
          <w:noProof/>
        </w:rPr>
        <w:t>nadležnog</w:t>
      </w:r>
      <w:r w:rsidRPr="006F525A">
        <w:rPr>
          <w:noProof/>
        </w:rPr>
        <w:t xml:space="preserve"> </w:t>
      </w:r>
      <w:r>
        <w:rPr>
          <w:noProof/>
        </w:rPr>
        <w:t>suda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zaključenju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postupka</w:t>
      </w:r>
      <w:r w:rsidRPr="006F525A">
        <w:rPr>
          <w:noProof/>
        </w:rPr>
        <w:t xml:space="preserve">, </w:t>
      </w:r>
      <w:r>
        <w:rPr>
          <w:noProof/>
        </w:rPr>
        <w:t>odnosno</w:t>
      </w:r>
      <w:r w:rsidRPr="006F525A">
        <w:rPr>
          <w:noProof/>
        </w:rPr>
        <w:t xml:space="preserve"> </w:t>
      </w:r>
      <w:r>
        <w:rPr>
          <w:noProof/>
        </w:rPr>
        <w:t>izjava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upravnika</w:t>
      </w:r>
      <w:r w:rsidRPr="006F525A">
        <w:rPr>
          <w:noProof/>
        </w:rPr>
        <w:t xml:space="preserve"> </w:t>
      </w:r>
      <w:r>
        <w:rPr>
          <w:noProof/>
        </w:rPr>
        <w:t>data</w:t>
      </w:r>
      <w:r w:rsidRPr="006F525A">
        <w:rPr>
          <w:noProof/>
        </w:rPr>
        <w:t xml:space="preserve"> </w:t>
      </w:r>
      <w:r>
        <w:rPr>
          <w:noProof/>
        </w:rPr>
        <w:t>pod</w:t>
      </w:r>
      <w:r w:rsidRPr="006F525A">
        <w:rPr>
          <w:noProof/>
        </w:rPr>
        <w:t xml:space="preserve"> </w:t>
      </w:r>
      <w:r>
        <w:rPr>
          <w:noProof/>
        </w:rPr>
        <w:t>punom</w:t>
      </w:r>
      <w:r w:rsidRPr="006F525A">
        <w:rPr>
          <w:noProof/>
        </w:rPr>
        <w:t xml:space="preserve"> </w:t>
      </w:r>
      <w:r>
        <w:rPr>
          <w:noProof/>
        </w:rPr>
        <w:t>materijalnom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krivičnom</w:t>
      </w:r>
      <w:r w:rsidRPr="006F525A">
        <w:rPr>
          <w:noProof/>
        </w:rPr>
        <w:t xml:space="preserve"> </w:t>
      </w:r>
      <w:r>
        <w:rPr>
          <w:noProof/>
        </w:rPr>
        <w:t>odgovornošću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okončanju</w:t>
      </w:r>
      <w:r w:rsidRPr="006F525A">
        <w:rPr>
          <w:noProof/>
        </w:rPr>
        <w:t xml:space="preserve"> </w:t>
      </w:r>
      <w:r>
        <w:rPr>
          <w:noProof/>
        </w:rPr>
        <w:t>svih</w:t>
      </w:r>
      <w:r w:rsidRPr="006F525A">
        <w:rPr>
          <w:noProof/>
        </w:rPr>
        <w:t xml:space="preserve"> </w:t>
      </w:r>
      <w:r>
        <w:rPr>
          <w:noProof/>
        </w:rPr>
        <w:t>poslova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rješenja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zaključenju</w:t>
      </w:r>
      <w:r w:rsidRPr="006F525A">
        <w:rPr>
          <w:noProof/>
        </w:rPr>
        <w:t xml:space="preserve"> </w:t>
      </w:r>
      <w:r>
        <w:rPr>
          <w:noProof/>
        </w:rPr>
        <w:t>stečajnog</w:t>
      </w:r>
      <w:r w:rsidRPr="006F525A">
        <w:rPr>
          <w:noProof/>
        </w:rPr>
        <w:t xml:space="preserve"> </w:t>
      </w:r>
      <w:r>
        <w:rPr>
          <w:noProof/>
        </w:rPr>
        <w:t>postupka</w:t>
      </w:r>
      <w:r w:rsidRPr="006F525A">
        <w:rPr>
          <w:noProof/>
        </w:rPr>
        <w:t xml:space="preserve">, </w:t>
      </w:r>
      <w:r>
        <w:rPr>
          <w:noProof/>
        </w:rPr>
        <w:t>uključujući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okončanje</w:t>
      </w:r>
      <w:r w:rsidRPr="006F525A">
        <w:rPr>
          <w:noProof/>
        </w:rPr>
        <w:t xml:space="preserve"> </w:t>
      </w:r>
      <w:r>
        <w:rPr>
          <w:noProof/>
        </w:rPr>
        <w:t>namirenja</w:t>
      </w:r>
      <w:r w:rsidRPr="006F525A">
        <w:rPr>
          <w:noProof/>
        </w:rPr>
        <w:t xml:space="preserve"> </w:t>
      </w:r>
      <w:r>
        <w:rPr>
          <w:noProof/>
        </w:rPr>
        <w:t>povjerilaca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propisom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uređuje</w:t>
      </w:r>
      <w:r w:rsidRPr="006F525A">
        <w:rPr>
          <w:noProof/>
        </w:rPr>
        <w:t xml:space="preserve"> </w:t>
      </w:r>
      <w:r>
        <w:rPr>
          <w:noProof/>
        </w:rPr>
        <w:t>stečajni</w:t>
      </w:r>
      <w:r w:rsidRPr="006F525A">
        <w:rPr>
          <w:noProof/>
        </w:rPr>
        <w:t xml:space="preserve"> </w:t>
      </w:r>
      <w:r>
        <w:rPr>
          <w:noProof/>
        </w:rPr>
        <w:t>postupak</w:t>
      </w:r>
      <w:r w:rsidRPr="006F525A">
        <w:rPr>
          <w:noProof/>
        </w:rPr>
        <w:t>,</w:t>
      </w:r>
    </w:p>
    <w:p w:rsidR="006F525A" w:rsidRPr="006F525A" w:rsidRDefault="006F525A" w:rsidP="006F525A">
      <w:pPr>
        <w:ind w:left="-5" w:firstLine="725"/>
        <w:jc w:val="both"/>
        <w:rPr>
          <w:noProof/>
        </w:rPr>
      </w:pPr>
      <w:r>
        <w:rPr>
          <w:noProof/>
        </w:rPr>
        <w:t>đ</w:t>
      </w:r>
      <w:r w:rsidRPr="006F525A">
        <w:rPr>
          <w:noProof/>
        </w:rPr>
        <w:t xml:space="preserve">) </w:t>
      </w:r>
      <w:r>
        <w:rPr>
          <w:noProof/>
        </w:rPr>
        <w:t>druge</w:t>
      </w:r>
      <w:r w:rsidRPr="006F525A">
        <w:rPr>
          <w:noProof/>
        </w:rPr>
        <w:t xml:space="preserve"> </w:t>
      </w:r>
      <w:r>
        <w:rPr>
          <w:noProof/>
        </w:rPr>
        <w:t>isprave</w:t>
      </w:r>
      <w:r w:rsidRPr="006F525A">
        <w:rPr>
          <w:noProof/>
        </w:rPr>
        <w:t xml:space="preserve"> </w:t>
      </w:r>
      <w:r>
        <w:rPr>
          <w:noProof/>
        </w:rPr>
        <w:t>kao</w:t>
      </w:r>
      <w:r w:rsidRPr="006F525A">
        <w:rPr>
          <w:noProof/>
        </w:rPr>
        <w:t xml:space="preserve"> </w:t>
      </w:r>
      <w:r>
        <w:rPr>
          <w:noProof/>
        </w:rPr>
        <w:t>osnov</w:t>
      </w:r>
      <w:r w:rsidRPr="006F525A">
        <w:rPr>
          <w:noProof/>
        </w:rPr>
        <w:t xml:space="preserve"> </w:t>
      </w:r>
      <w:r>
        <w:rPr>
          <w:noProof/>
        </w:rPr>
        <w:t>promjene</w:t>
      </w:r>
      <w:r w:rsidRPr="006F525A">
        <w:rPr>
          <w:noProof/>
        </w:rPr>
        <w:t xml:space="preserve"> </w:t>
      </w:r>
      <w:r>
        <w:rPr>
          <w:noProof/>
        </w:rPr>
        <w:t>podataka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Registru</w:t>
      </w:r>
      <w:r w:rsidRPr="006F525A">
        <w:rPr>
          <w:noProof/>
        </w:rPr>
        <w:t xml:space="preserve">, </w:t>
      </w:r>
      <w:r>
        <w:rPr>
          <w:noProof/>
        </w:rPr>
        <w:t>odnosno</w:t>
      </w:r>
      <w:r w:rsidRPr="006F525A">
        <w:rPr>
          <w:noProof/>
        </w:rPr>
        <w:t xml:space="preserve"> </w:t>
      </w:r>
      <w:r>
        <w:rPr>
          <w:noProof/>
        </w:rPr>
        <w:t>izvršene</w:t>
      </w:r>
      <w:r w:rsidRPr="006F525A">
        <w:rPr>
          <w:noProof/>
        </w:rPr>
        <w:t xml:space="preserve"> </w:t>
      </w:r>
      <w:r>
        <w:rPr>
          <w:noProof/>
        </w:rPr>
        <w:t>zabilježbe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Registru</w:t>
      </w:r>
      <w:r w:rsidRPr="006F525A">
        <w:rPr>
          <w:noProof/>
        </w:rPr>
        <w:t xml:space="preserve">.“ </w:t>
      </w:r>
    </w:p>
    <w:p w:rsidR="006F525A" w:rsidRDefault="006F525A" w:rsidP="006F525A">
      <w:pPr>
        <w:rPr>
          <w:noProof/>
          <w:lang w:val="sr-Cyrl-BA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18.</w:t>
      </w:r>
    </w:p>
    <w:p w:rsidR="006F525A" w:rsidRPr="006F525A" w:rsidRDefault="006F525A" w:rsidP="006F525A">
      <w:pPr>
        <w:jc w:val="both"/>
        <w:rPr>
          <w:noProof/>
        </w:rPr>
      </w:pPr>
    </w:p>
    <w:p w:rsidR="006F525A" w:rsidRPr="006F525A" w:rsidRDefault="006F525A" w:rsidP="006F525A">
      <w:pPr>
        <w:ind w:left="-5" w:firstLine="725"/>
        <w:rPr>
          <w:noProof/>
          <w:lang w:val="sr-Cyrl-BA"/>
        </w:rPr>
      </w:pPr>
      <w:r>
        <w:rPr>
          <w:noProof/>
        </w:rPr>
        <w:t>Poslije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63. </w:t>
      </w:r>
      <w:r>
        <w:rPr>
          <w:noProof/>
        </w:rPr>
        <w:t>dodaju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novi</w:t>
      </w:r>
      <w:r w:rsidRPr="006F525A">
        <w:rPr>
          <w:noProof/>
        </w:rPr>
        <w:t xml:space="preserve"> </w:t>
      </w:r>
      <w:r>
        <w:rPr>
          <w:noProof/>
        </w:rPr>
        <w:t>čl</w:t>
      </w:r>
      <w:r w:rsidRPr="006F525A">
        <w:rPr>
          <w:noProof/>
        </w:rPr>
        <w:t>. 63</w:t>
      </w:r>
      <w:r>
        <w:rPr>
          <w:noProof/>
        </w:rPr>
        <w:t>a</w:t>
      </w:r>
      <w:r w:rsidRPr="006F525A">
        <w:rPr>
          <w:noProof/>
        </w:rPr>
        <w:t xml:space="preserve">. </w:t>
      </w:r>
      <w:r>
        <w:rPr>
          <w:noProof/>
        </w:rPr>
        <w:t>i</w:t>
      </w:r>
      <w:r w:rsidRPr="006F525A">
        <w:rPr>
          <w:noProof/>
        </w:rPr>
        <w:t xml:space="preserve"> 63</w:t>
      </w:r>
      <w:r>
        <w:rPr>
          <w:noProof/>
        </w:rPr>
        <w:t>b</w:t>
      </w:r>
      <w:r w:rsidRPr="006F525A">
        <w:rPr>
          <w:noProof/>
        </w:rPr>
        <w:t xml:space="preserve">.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glase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jc w:val="center"/>
        <w:rPr>
          <w:noProof/>
        </w:rPr>
      </w:pPr>
      <w:r w:rsidRPr="006F525A">
        <w:rPr>
          <w:rFonts w:eastAsia="Calibri"/>
          <w:noProof/>
        </w:rPr>
        <w:t>„</w:t>
      </w:r>
      <w:r>
        <w:rPr>
          <w:noProof/>
        </w:rPr>
        <w:t>Član</w:t>
      </w:r>
      <w:r w:rsidRPr="006F525A">
        <w:rPr>
          <w:noProof/>
        </w:rPr>
        <w:t xml:space="preserve"> 63</w:t>
      </w:r>
      <w:r>
        <w:rPr>
          <w:noProof/>
        </w:rPr>
        <w:t>a</w:t>
      </w:r>
      <w:r w:rsidRPr="006F525A">
        <w:rPr>
          <w:noProof/>
        </w:rPr>
        <w:t>.</w:t>
      </w:r>
    </w:p>
    <w:p w:rsidR="006F525A" w:rsidRPr="006F525A" w:rsidRDefault="006F525A" w:rsidP="006F525A">
      <w:pPr>
        <w:pStyle w:val="ListParagraph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podnesenoj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pečatom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25A" w:rsidRPr="006F525A" w:rsidRDefault="006F525A" w:rsidP="006F525A">
      <w:pPr>
        <w:pStyle w:val="ListParagraph"/>
        <w:ind w:left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525A" w:rsidRDefault="006F525A" w:rsidP="006F525A">
      <w:pPr>
        <w:jc w:val="center"/>
        <w:rPr>
          <w:noProof/>
          <w:lang w:val="sr-Cyrl-BA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lastRenderedPageBreak/>
        <w:t>Član</w:t>
      </w:r>
      <w:r w:rsidRPr="006F525A">
        <w:rPr>
          <w:noProof/>
        </w:rPr>
        <w:t xml:space="preserve"> 63</w:t>
      </w:r>
      <w:r>
        <w:rPr>
          <w:noProof/>
        </w:rPr>
        <w:t>b</w:t>
      </w:r>
      <w:r w:rsidRPr="006F525A">
        <w:rPr>
          <w:noProof/>
        </w:rPr>
        <w:t>.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uočio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nedostaci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popunjena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F525A" w:rsidRPr="006F525A" w:rsidRDefault="006F525A" w:rsidP="006F525A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unesenih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poslati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6F525A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19.</w:t>
      </w:r>
    </w:p>
    <w:p w:rsidR="006F525A" w:rsidRPr="006F525A" w:rsidRDefault="006F525A" w:rsidP="006F525A">
      <w:pPr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ind w:firstLine="720"/>
        <w:rPr>
          <w:noProof/>
        </w:rPr>
      </w:pPr>
      <w:r>
        <w:rPr>
          <w:rFonts w:eastAsia="Calibri"/>
          <w:noProof/>
          <w:lang w:eastAsia="en-US"/>
        </w:rPr>
        <w:t>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članu</w:t>
      </w:r>
      <w:r w:rsidRPr="006F525A">
        <w:rPr>
          <w:rFonts w:eastAsia="Calibri"/>
          <w:noProof/>
          <w:lang w:eastAsia="en-US"/>
        </w:rPr>
        <w:t xml:space="preserve"> 66. </w:t>
      </w:r>
      <w:r>
        <w:rPr>
          <w:rFonts w:eastAsia="Calibri"/>
          <w:noProof/>
          <w:lang w:eastAsia="en-US"/>
        </w:rPr>
        <w:t>stav</w:t>
      </w:r>
      <w:r w:rsidRPr="006F525A">
        <w:rPr>
          <w:rFonts w:eastAsia="Calibri"/>
          <w:noProof/>
          <w:lang w:eastAsia="en-US"/>
        </w:rPr>
        <w:t xml:space="preserve"> 1. </w:t>
      </w:r>
      <w:r>
        <w:rPr>
          <w:rFonts w:eastAsia="Calibri"/>
          <w:noProof/>
          <w:lang w:eastAsia="en-US"/>
        </w:rPr>
        <w:t>mijenja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i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glasi</w:t>
      </w:r>
      <w:r w:rsidRPr="006F525A">
        <w:rPr>
          <w:rFonts w:eastAsia="Calibri"/>
          <w:noProof/>
          <w:lang w:eastAsia="en-US"/>
        </w:rPr>
        <w:t xml:space="preserve">: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  <w:shd w:val="clear" w:color="auto" w:fill="FFFFFF"/>
        </w:rPr>
        <w:t xml:space="preserve">„(1) </w:t>
      </w:r>
      <w:r>
        <w:rPr>
          <w:noProof/>
          <w:shd w:val="clear" w:color="auto" w:fill="FFFFFF"/>
        </w:rPr>
        <w:t>Protiv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rješenja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o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upisu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u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Registar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može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se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izjaviti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žalba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nadležnom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drugostepenom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sudu</w:t>
      </w:r>
      <w:r w:rsidRPr="006F525A">
        <w:rPr>
          <w:noProof/>
          <w:shd w:val="clear" w:color="auto" w:fill="FFFFFF"/>
        </w:rPr>
        <w:t xml:space="preserve">, </w:t>
      </w:r>
      <w:r>
        <w:rPr>
          <w:noProof/>
          <w:shd w:val="clear" w:color="auto" w:fill="FFFFFF"/>
        </w:rPr>
        <w:t>u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roku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od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osam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dana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od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dana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prijema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prvostepene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odluke</w:t>
      </w:r>
      <w:r w:rsidRPr="006F525A">
        <w:rPr>
          <w:noProof/>
          <w:shd w:val="clear" w:color="auto" w:fill="FFFFFF"/>
        </w:rPr>
        <w:t xml:space="preserve">, </w:t>
      </w:r>
      <w:r>
        <w:rPr>
          <w:noProof/>
          <w:shd w:val="clear" w:color="auto" w:fill="FFFFFF"/>
        </w:rPr>
        <w:t>o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čemu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sud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obavještava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Agenciju</w:t>
      </w:r>
      <w:r w:rsidRPr="006F525A">
        <w:rPr>
          <w:noProof/>
          <w:shd w:val="clear" w:color="auto" w:fill="FFFFFF"/>
        </w:rPr>
        <w:t>.“</w:t>
      </w:r>
    </w:p>
    <w:p w:rsidR="006F525A" w:rsidRPr="006F525A" w:rsidRDefault="006F525A" w:rsidP="006F525A">
      <w:pPr>
        <w:ind w:firstLine="720"/>
        <w:rPr>
          <w:noProof/>
        </w:rPr>
      </w:pP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Poslije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stava</w:t>
      </w:r>
      <w:r w:rsidRPr="006F525A">
        <w:rPr>
          <w:rFonts w:eastAsia="Calibri"/>
          <w:noProof/>
          <w:lang w:eastAsia="en-US"/>
        </w:rPr>
        <w:t xml:space="preserve"> 1. </w:t>
      </w:r>
      <w:r>
        <w:rPr>
          <w:rFonts w:eastAsia="Calibri"/>
          <w:noProof/>
          <w:lang w:eastAsia="en-US"/>
        </w:rPr>
        <w:t>dodaje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novi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stav</w:t>
      </w:r>
      <w:r w:rsidRPr="006F525A">
        <w:rPr>
          <w:rFonts w:eastAsia="Calibri"/>
          <w:noProof/>
          <w:lang w:eastAsia="en-US"/>
        </w:rPr>
        <w:t xml:space="preserve"> 2. </w:t>
      </w:r>
      <w:r>
        <w:rPr>
          <w:rFonts w:eastAsia="Calibri"/>
          <w:noProof/>
          <w:lang w:eastAsia="en-US"/>
        </w:rPr>
        <w:t>koji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glasi</w:t>
      </w:r>
      <w:r w:rsidRPr="006F525A">
        <w:rPr>
          <w:rFonts w:eastAsia="Calibri"/>
          <w:noProof/>
          <w:lang w:eastAsia="en-US"/>
        </w:rPr>
        <w:t xml:space="preserve">: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</w:rPr>
        <w:t>„</w:t>
      </w:r>
      <w:r w:rsidRPr="006F525A">
        <w:rPr>
          <w:noProof/>
        </w:rPr>
        <w:t xml:space="preserve">(2)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postupku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, </w:t>
      </w:r>
      <w:r>
        <w:rPr>
          <w:noProof/>
        </w:rPr>
        <w:t>rok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žalbu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računa</w:t>
      </w:r>
      <w:r w:rsidRPr="006F525A">
        <w:rPr>
          <w:noProof/>
        </w:rPr>
        <w:t xml:space="preserve"> </w:t>
      </w:r>
      <w:r>
        <w:rPr>
          <w:noProof/>
        </w:rPr>
        <w:t>od</w:t>
      </w:r>
      <w:r w:rsidRPr="006F525A">
        <w:rPr>
          <w:noProof/>
        </w:rPr>
        <w:t xml:space="preserve"> </w:t>
      </w:r>
      <w:r>
        <w:rPr>
          <w:noProof/>
        </w:rPr>
        <w:t>trenutka</w:t>
      </w:r>
      <w:r w:rsidRPr="006F525A">
        <w:rPr>
          <w:noProof/>
        </w:rPr>
        <w:t xml:space="preserve"> </w:t>
      </w:r>
      <w:r>
        <w:rPr>
          <w:noProof/>
        </w:rPr>
        <w:t>prijema</w:t>
      </w:r>
      <w:r w:rsidRPr="006F525A">
        <w:rPr>
          <w:noProof/>
        </w:rPr>
        <w:t xml:space="preserve"> </w:t>
      </w:r>
      <w:r>
        <w:rPr>
          <w:noProof/>
        </w:rPr>
        <w:t>rješenja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63</w:t>
      </w:r>
      <w:r>
        <w:rPr>
          <w:noProof/>
        </w:rPr>
        <w:t>a</w:t>
      </w:r>
      <w:r w:rsidRPr="006F525A">
        <w:rPr>
          <w:noProof/>
        </w:rPr>
        <w:t xml:space="preserve">.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zakona</w:t>
      </w:r>
      <w:r w:rsidRPr="006F525A">
        <w:rPr>
          <w:noProof/>
        </w:rPr>
        <w:t xml:space="preserve">,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propisom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uređuje</w:t>
      </w:r>
      <w:r w:rsidRPr="006F525A">
        <w:rPr>
          <w:noProof/>
        </w:rPr>
        <w:t xml:space="preserve"> </w:t>
      </w:r>
      <w:r>
        <w:rPr>
          <w:noProof/>
        </w:rPr>
        <w:t>elektronski</w:t>
      </w:r>
      <w:r w:rsidRPr="006F525A">
        <w:rPr>
          <w:noProof/>
        </w:rPr>
        <w:t xml:space="preserve"> </w:t>
      </w:r>
      <w:r>
        <w:rPr>
          <w:noProof/>
        </w:rPr>
        <w:t>dokument</w:t>
      </w:r>
      <w:r w:rsidRPr="006F525A">
        <w:rPr>
          <w:noProof/>
        </w:rPr>
        <w:t xml:space="preserve">.“ </w:t>
      </w:r>
    </w:p>
    <w:p w:rsidR="006F525A" w:rsidRPr="006F525A" w:rsidRDefault="006F525A" w:rsidP="006F525A">
      <w:pPr>
        <w:ind w:firstLine="720"/>
        <w:jc w:val="both"/>
        <w:rPr>
          <w:noProof/>
          <w:lang w:val="sr-Cyrl-BA"/>
        </w:rPr>
      </w:pPr>
      <w:r>
        <w:rPr>
          <w:noProof/>
        </w:rPr>
        <w:t>Dosadašnji</w:t>
      </w:r>
      <w:r w:rsidRPr="006F525A">
        <w:rPr>
          <w:noProof/>
        </w:rPr>
        <w:t xml:space="preserve"> </w:t>
      </w:r>
      <w:r>
        <w:rPr>
          <w:noProof/>
        </w:rPr>
        <w:t>st</w:t>
      </w:r>
      <w:r w:rsidRPr="006F525A">
        <w:rPr>
          <w:noProof/>
        </w:rPr>
        <w:t xml:space="preserve">. 2, 3, 4. </w:t>
      </w:r>
      <w:r>
        <w:rPr>
          <w:noProof/>
        </w:rPr>
        <w:t>i</w:t>
      </w:r>
      <w:r w:rsidRPr="006F525A">
        <w:rPr>
          <w:noProof/>
        </w:rPr>
        <w:t xml:space="preserve"> 5. </w:t>
      </w:r>
      <w:r>
        <w:rPr>
          <w:noProof/>
        </w:rPr>
        <w:t>postaju</w:t>
      </w:r>
      <w:r w:rsidRPr="006F525A">
        <w:rPr>
          <w:noProof/>
        </w:rPr>
        <w:t xml:space="preserve"> </w:t>
      </w:r>
      <w:r>
        <w:rPr>
          <w:noProof/>
        </w:rPr>
        <w:t>st</w:t>
      </w:r>
      <w:r w:rsidRPr="006F525A">
        <w:rPr>
          <w:noProof/>
        </w:rPr>
        <w:t xml:space="preserve">. 3, 4, 5. </w:t>
      </w:r>
      <w:r>
        <w:rPr>
          <w:noProof/>
        </w:rPr>
        <w:t>i</w:t>
      </w:r>
      <w:r w:rsidRPr="006F525A">
        <w:rPr>
          <w:noProof/>
        </w:rPr>
        <w:t xml:space="preserve"> 6. 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20.</w:t>
      </w:r>
    </w:p>
    <w:p w:rsidR="006F525A" w:rsidRPr="006F525A" w:rsidRDefault="006F525A" w:rsidP="006F525A">
      <w:pPr>
        <w:rPr>
          <w:noProof/>
        </w:rPr>
      </w:pPr>
    </w:p>
    <w:p w:rsidR="006F525A" w:rsidRPr="006F525A" w:rsidRDefault="006F525A" w:rsidP="006F525A">
      <w:pPr>
        <w:jc w:val="both"/>
        <w:rPr>
          <w:noProof/>
          <w:lang w:val="sr-Cyrl-BA"/>
        </w:rPr>
      </w:pPr>
      <w:r w:rsidRPr="006F525A">
        <w:rPr>
          <w:noProof/>
        </w:rPr>
        <w:tab/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članu</w:t>
      </w:r>
      <w:r w:rsidRPr="006F525A">
        <w:rPr>
          <w:noProof/>
        </w:rPr>
        <w:t xml:space="preserve"> 74.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stavu</w:t>
      </w:r>
      <w:r w:rsidRPr="006F525A">
        <w:rPr>
          <w:noProof/>
        </w:rPr>
        <w:t xml:space="preserve"> 2. </w:t>
      </w:r>
      <w:r>
        <w:rPr>
          <w:noProof/>
        </w:rPr>
        <w:t>riječi</w:t>
      </w:r>
      <w:r w:rsidRPr="006F525A">
        <w:rPr>
          <w:noProof/>
        </w:rPr>
        <w:t>: „</w:t>
      </w:r>
      <w:r>
        <w:rPr>
          <w:noProof/>
        </w:rPr>
        <w:t>zainteresovano</w:t>
      </w:r>
      <w:r w:rsidRPr="006F525A">
        <w:rPr>
          <w:noProof/>
        </w:rPr>
        <w:t xml:space="preserve"> </w:t>
      </w:r>
      <w:r>
        <w:rPr>
          <w:noProof/>
        </w:rPr>
        <w:t>lice</w:t>
      </w:r>
      <w:r w:rsidRPr="006F525A">
        <w:rPr>
          <w:noProof/>
        </w:rPr>
        <w:t xml:space="preserve">“ </w:t>
      </w:r>
      <w:r>
        <w:rPr>
          <w:noProof/>
        </w:rPr>
        <w:t>zamjenjuju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riječima</w:t>
      </w:r>
      <w:r w:rsidRPr="006F525A">
        <w:rPr>
          <w:noProof/>
        </w:rPr>
        <w:t>: „</w:t>
      </w:r>
      <w:r>
        <w:rPr>
          <w:noProof/>
        </w:rPr>
        <w:t>lice</w:t>
      </w:r>
      <w:r w:rsidRPr="006F525A">
        <w:rPr>
          <w:noProof/>
        </w:rPr>
        <w:t xml:space="preserve"> </w:t>
      </w:r>
      <w:r>
        <w:rPr>
          <w:noProof/>
        </w:rPr>
        <w:t>koje</w:t>
      </w:r>
      <w:r w:rsidRPr="006F525A">
        <w:rPr>
          <w:noProof/>
        </w:rPr>
        <w:t xml:space="preserve"> </w:t>
      </w:r>
      <w:r>
        <w:rPr>
          <w:noProof/>
        </w:rPr>
        <w:t>ima</w:t>
      </w:r>
      <w:r w:rsidRPr="006F525A">
        <w:rPr>
          <w:noProof/>
        </w:rPr>
        <w:t xml:space="preserve"> </w:t>
      </w:r>
      <w:r>
        <w:rPr>
          <w:noProof/>
        </w:rPr>
        <w:t>pravni</w:t>
      </w:r>
      <w:r w:rsidRPr="006F525A">
        <w:rPr>
          <w:noProof/>
        </w:rPr>
        <w:t xml:space="preserve"> </w:t>
      </w:r>
      <w:r>
        <w:rPr>
          <w:noProof/>
        </w:rPr>
        <w:t>interes</w:t>
      </w:r>
      <w:r w:rsidRPr="006F525A">
        <w:rPr>
          <w:noProof/>
        </w:rPr>
        <w:t xml:space="preserve">“. </w:t>
      </w:r>
    </w:p>
    <w:p w:rsidR="006F525A" w:rsidRDefault="006F525A" w:rsidP="006F525A">
      <w:pPr>
        <w:jc w:val="center"/>
        <w:rPr>
          <w:noProof/>
          <w:lang w:val="sr-Cyrl-BA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21.</w:t>
      </w:r>
    </w:p>
    <w:p w:rsidR="006F525A" w:rsidRPr="006F525A" w:rsidRDefault="006F525A" w:rsidP="006F525A">
      <w:pPr>
        <w:rPr>
          <w:noProof/>
        </w:rPr>
      </w:pP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članu</w:t>
      </w:r>
      <w:r w:rsidRPr="006F525A">
        <w:rPr>
          <w:noProof/>
        </w:rPr>
        <w:t xml:space="preserve"> 75.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stavu</w:t>
      </w:r>
      <w:r w:rsidRPr="006F525A">
        <w:rPr>
          <w:noProof/>
        </w:rPr>
        <w:t xml:space="preserve"> 1. </w:t>
      </w:r>
      <w:r>
        <w:rPr>
          <w:noProof/>
        </w:rPr>
        <w:t>riječi</w:t>
      </w:r>
      <w:r w:rsidRPr="006F525A">
        <w:rPr>
          <w:noProof/>
        </w:rPr>
        <w:t>: „</w:t>
      </w:r>
      <w:r>
        <w:rPr>
          <w:noProof/>
        </w:rPr>
        <w:t>zainteresovanog</w:t>
      </w:r>
      <w:r w:rsidRPr="006F525A">
        <w:rPr>
          <w:noProof/>
        </w:rPr>
        <w:t xml:space="preserve"> </w:t>
      </w:r>
      <w:r>
        <w:rPr>
          <w:noProof/>
        </w:rPr>
        <w:t>lica</w:t>
      </w:r>
      <w:r w:rsidRPr="006F525A">
        <w:rPr>
          <w:noProof/>
        </w:rPr>
        <w:t xml:space="preserve">“ </w:t>
      </w:r>
      <w:r>
        <w:rPr>
          <w:noProof/>
        </w:rPr>
        <w:t>zamjenjuju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riječima</w:t>
      </w:r>
      <w:r w:rsidRPr="006F525A">
        <w:rPr>
          <w:noProof/>
        </w:rPr>
        <w:t>: „</w:t>
      </w:r>
      <w:r>
        <w:rPr>
          <w:noProof/>
        </w:rPr>
        <w:t>lica</w:t>
      </w:r>
      <w:r w:rsidRPr="006F525A">
        <w:rPr>
          <w:noProof/>
        </w:rPr>
        <w:t xml:space="preserve"> </w:t>
      </w:r>
      <w:r>
        <w:rPr>
          <w:noProof/>
        </w:rPr>
        <w:t>koje</w:t>
      </w:r>
      <w:r w:rsidRPr="006F525A">
        <w:rPr>
          <w:noProof/>
        </w:rPr>
        <w:t xml:space="preserve"> </w:t>
      </w:r>
      <w:r>
        <w:rPr>
          <w:noProof/>
        </w:rPr>
        <w:t>ima</w:t>
      </w:r>
      <w:r w:rsidRPr="006F525A">
        <w:rPr>
          <w:noProof/>
        </w:rPr>
        <w:t xml:space="preserve"> </w:t>
      </w:r>
      <w:r>
        <w:rPr>
          <w:noProof/>
        </w:rPr>
        <w:t>pravni</w:t>
      </w:r>
      <w:r w:rsidRPr="006F525A">
        <w:rPr>
          <w:noProof/>
        </w:rPr>
        <w:t xml:space="preserve"> </w:t>
      </w:r>
      <w:r>
        <w:rPr>
          <w:noProof/>
        </w:rPr>
        <w:t>interes</w:t>
      </w:r>
      <w:r w:rsidRPr="006F525A">
        <w:rPr>
          <w:noProof/>
        </w:rPr>
        <w:t xml:space="preserve">“. </w:t>
      </w:r>
    </w:p>
    <w:p w:rsidR="006F525A" w:rsidRPr="006F525A" w:rsidRDefault="006F525A" w:rsidP="006F525A">
      <w:pPr>
        <w:jc w:val="both"/>
        <w:rPr>
          <w:noProof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22.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članu</w:t>
      </w:r>
      <w:r w:rsidRPr="006F525A">
        <w:rPr>
          <w:noProof/>
        </w:rPr>
        <w:t xml:space="preserve"> 80. </w:t>
      </w:r>
      <w:r>
        <w:rPr>
          <w:noProof/>
        </w:rPr>
        <w:t>stav</w:t>
      </w:r>
      <w:r w:rsidRPr="006F525A">
        <w:rPr>
          <w:noProof/>
        </w:rPr>
        <w:t xml:space="preserve"> 2. </w:t>
      </w:r>
      <w:r>
        <w:rPr>
          <w:noProof/>
        </w:rPr>
        <w:t>mijenja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  <w:t xml:space="preserve">„(2) </w:t>
      </w:r>
      <w:r>
        <w:rPr>
          <w:noProof/>
        </w:rPr>
        <w:t>Rješenje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stava</w:t>
      </w:r>
      <w:r w:rsidRPr="006F525A">
        <w:rPr>
          <w:noProof/>
        </w:rPr>
        <w:t xml:space="preserve"> 1.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</w:t>
      </w:r>
      <w:r>
        <w:rPr>
          <w:noProof/>
        </w:rPr>
        <w:t>objavljuje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oglasnoj</w:t>
      </w:r>
      <w:r w:rsidRPr="006F525A">
        <w:rPr>
          <w:noProof/>
        </w:rPr>
        <w:t xml:space="preserve"> </w:t>
      </w:r>
      <w:r>
        <w:rPr>
          <w:noProof/>
        </w:rPr>
        <w:t>tabli</w:t>
      </w:r>
      <w:r w:rsidRPr="006F525A">
        <w:rPr>
          <w:noProof/>
        </w:rPr>
        <w:t xml:space="preserve"> </w:t>
      </w:r>
      <w:r>
        <w:rPr>
          <w:noProof/>
        </w:rPr>
        <w:t>suda</w:t>
      </w:r>
      <w:r w:rsidRPr="006F525A">
        <w:rPr>
          <w:noProof/>
        </w:rPr>
        <w:t xml:space="preserve">, </w:t>
      </w:r>
      <w:r>
        <w:rPr>
          <w:noProof/>
        </w:rPr>
        <w:t>internet</w:t>
      </w:r>
      <w:r w:rsidRPr="006F525A">
        <w:rPr>
          <w:noProof/>
        </w:rPr>
        <w:t xml:space="preserve"> </w:t>
      </w:r>
      <w:r>
        <w:rPr>
          <w:noProof/>
        </w:rPr>
        <w:t>stranici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oglasnoj</w:t>
      </w:r>
      <w:r w:rsidRPr="006F525A">
        <w:rPr>
          <w:noProof/>
        </w:rPr>
        <w:t xml:space="preserve"> </w:t>
      </w:r>
      <w:r>
        <w:rPr>
          <w:noProof/>
        </w:rPr>
        <w:t>tabli</w:t>
      </w:r>
      <w:r w:rsidRPr="006F525A">
        <w:rPr>
          <w:noProof/>
        </w:rPr>
        <w:t xml:space="preserve"> </w:t>
      </w:r>
      <w:r>
        <w:rPr>
          <w:noProof/>
        </w:rPr>
        <w:t>Agencije</w:t>
      </w:r>
      <w:r w:rsidRPr="006F525A">
        <w:rPr>
          <w:noProof/>
        </w:rPr>
        <w:t xml:space="preserve">, </w:t>
      </w:r>
      <w:r>
        <w:rPr>
          <w:noProof/>
        </w:rPr>
        <w:t>te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dostavlja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a</w:t>
      </w:r>
      <w:r w:rsidRPr="006F525A">
        <w:rPr>
          <w:noProof/>
        </w:rPr>
        <w:t xml:space="preserve">) </w:t>
      </w:r>
      <w:r>
        <w:rPr>
          <w:noProof/>
        </w:rPr>
        <w:t>likvidacionom</w:t>
      </w:r>
      <w:r w:rsidRPr="006F525A">
        <w:rPr>
          <w:noProof/>
        </w:rPr>
        <w:t xml:space="preserve"> </w:t>
      </w:r>
      <w:r>
        <w:rPr>
          <w:noProof/>
        </w:rPr>
        <w:t>dužniku</w:t>
      </w:r>
      <w:r w:rsidRPr="006F525A">
        <w:rPr>
          <w:noProof/>
        </w:rPr>
        <w:t>,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b</w:t>
      </w:r>
      <w:r w:rsidRPr="006F525A">
        <w:rPr>
          <w:noProof/>
        </w:rPr>
        <w:t xml:space="preserve">) </w:t>
      </w:r>
      <w:r>
        <w:rPr>
          <w:noProof/>
        </w:rPr>
        <w:t>vlasnicima</w:t>
      </w:r>
      <w:r w:rsidRPr="006F525A">
        <w:rPr>
          <w:noProof/>
        </w:rPr>
        <w:t xml:space="preserve"> </w:t>
      </w:r>
      <w:r>
        <w:rPr>
          <w:noProof/>
        </w:rPr>
        <w:t>kapitala</w:t>
      </w:r>
      <w:r w:rsidRPr="006F525A">
        <w:rPr>
          <w:noProof/>
        </w:rPr>
        <w:t xml:space="preserve"> </w:t>
      </w:r>
      <w:r>
        <w:rPr>
          <w:noProof/>
        </w:rPr>
        <w:t>poslovnog</w:t>
      </w:r>
      <w:r w:rsidRPr="006F525A">
        <w:rPr>
          <w:noProof/>
        </w:rPr>
        <w:t xml:space="preserve"> </w:t>
      </w:r>
      <w:r>
        <w:rPr>
          <w:noProof/>
        </w:rPr>
        <w:t>subjekta</w:t>
      </w:r>
      <w:r w:rsidRPr="006F525A">
        <w:rPr>
          <w:noProof/>
        </w:rPr>
        <w:t>,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v</w:t>
      </w:r>
      <w:r w:rsidRPr="006F525A">
        <w:rPr>
          <w:noProof/>
        </w:rPr>
        <w:t xml:space="preserve">) </w:t>
      </w:r>
      <w:r>
        <w:rPr>
          <w:noProof/>
        </w:rPr>
        <w:t>Poreskoj</w:t>
      </w:r>
      <w:r w:rsidRPr="006F525A">
        <w:rPr>
          <w:noProof/>
        </w:rPr>
        <w:t xml:space="preserve"> </w:t>
      </w:r>
      <w:r>
        <w:rPr>
          <w:noProof/>
        </w:rPr>
        <w:t>upravi</w:t>
      </w:r>
      <w:r w:rsidRPr="006F525A">
        <w:rPr>
          <w:noProof/>
        </w:rPr>
        <w:t xml:space="preserve"> </w:t>
      </w:r>
      <w:r>
        <w:rPr>
          <w:noProof/>
        </w:rPr>
        <w:t>Republike</w:t>
      </w:r>
      <w:r w:rsidRPr="006F525A">
        <w:rPr>
          <w:noProof/>
        </w:rPr>
        <w:t xml:space="preserve"> </w:t>
      </w:r>
      <w:r>
        <w:rPr>
          <w:noProof/>
        </w:rPr>
        <w:t>Srpske</w:t>
      </w:r>
      <w:r w:rsidRPr="006F525A">
        <w:rPr>
          <w:noProof/>
        </w:rPr>
        <w:t>,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g</w:t>
      </w:r>
      <w:r w:rsidRPr="006F525A">
        <w:rPr>
          <w:noProof/>
        </w:rPr>
        <w:t xml:space="preserve">) </w:t>
      </w:r>
      <w:r>
        <w:rPr>
          <w:noProof/>
        </w:rPr>
        <w:t>Upravi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indirektno</w:t>
      </w:r>
      <w:r w:rsidRPr="006F525A">
        <w:rPr>
          <w:noProof/>
        </w:rPr>
        <w:t xml:space="preserve"> </w:t>
      </w:r>
      <w:r>
        <w:rPr>
          <w:noProof/>
        </w:rPr>
        <w:t>oporezivanje</w:t>
      </w:r>
      <w:r w:rsidRPr="006F525A">
        <w:rPr>
          <w:noProof/>
        </w:rPr>
        <w:t xml:space="preserve"> </w:t>
      </w:r>
      <w:r>
        <w:rPr>
          <w:noProof/>
        </w:rPr>
        <w:t>Bosne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Hercegovine</w:t>
      </w:r>
      <w:r w:rsidRPr="006F525A">
        <w:rPr>
          <w:noProof/>
        </w:rPr>
        <w:t>,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d</w:t>
      </w:r>
      <w:r w:rsidRPr="006F525A">
        <w:rPr>
          <w:noProof/>
        </w:rPr>
        <w:t xml:space="preserve">) </w:t>
      </w:r>
      <w:r>
        <w:rPr>
          <w:noProof/>
        </w:rPr>
        <w:t>javnim</w:t>
      </w:r>
      <w:r w:rsidRPr="006F525A">
        <w:rPr>
          <w:noProof/>
        </w:rPr>
        <w:t xml:space="preserve"> </w:t>
      </w:r>
      <w:r>
        <w:rPr>
          <w:noProof/>
        </w:rPr>
        <w:t>registrima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kojima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nalazi</w:t>
      </w:r>
      <w:r w:rsidRPr="006F525A">
        <w:rPr>
          <w:noProof/>
        </w:rPr>
        <w:t xml:space="preserve"> </w:t>
      </w:r>
      <w:r>
        <w:rPr>
          <w:noProof/>
        </w:rPr>
        <w:t>upisana</w:t>
      </w:r>
      <w:r w:rsidRPr="006F525A">
        <w:rPr>
          <w:noProof/>
        </w:rPr>
        <w:t xml:space="preserve"> </w:t>
      </w:r>
      <w:r>
        <w:rPr>
          <w:noProof/>
        </w:rPr>
        <w:t>imovina</w:t>
      </w:r>
      <w:r w:rsidRPr="006F525A">
        <w:rPr>
          <w:noProof/>
        </w:rPr>
        <w:t xml:space="preserve"> </w:t>
      </w:r>
      <w:r>
        <w:rPr>
          <w:noProof/>
        </w:rPr>
        <w:t>likvidacionog</w:t>
      </w:r>
      <w:r w:rsidRPr="006F525A">
        <w:rPr>
          <w:noProof/>
        </w:rPr>
        <w:t xml:space="preserve"> </w:t>
      </w:r>
      <w:r>
        <w:rPr>
          <w:noProof/>
        </w:rPr>
        <w:t>dužnika</w:t>
      </w:r>
      <w:r w:rsidRPr="006F525A">
        <w:rPr>
          <w:noProof/>
        </w:rPr>
        <w:t>,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đ</w:t>
      </w:r>
      <w:r w:rsidRPr="006F525A">
        <w:rPr>
          <w:noProof/>
        </w:rPr>
        <w:t xml:space="preserve">) </w:t>
      </w:r>
      <w:r>
        <w:rPr>
          <w:noProof/>
        </w:rPr>
        <w:t>drugim</w:t>
      </w:r>
      <w:r w:rsidRPr="006F525A">
        <w:rPr>
          <w:noProof/>
        </w:rPr>
        <w:t xml:space="preserve"> </w:t>
      </w:r>
      <w:r>
        <w:rPr>
          <w:noProof/>
        </w:rPr>
        <w:t>licima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propisom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uređuje</w:t>
      </w:r>
      <w:r w:rsidRPr="006F525A">
        <w:rPr>
          <w:noProof/>
        </w:rPr>
        <w:t xml:space="preserve"> </w:t>
      </w:r>
      <w:r>
        <w:rPr>
          <w:noProof/>
        </w:rPr>
        <w:t>likvidacioni</w:t>
      </w:r>
      <w:r w:rsidRPr="006F525A">
        <w:rPr>
          <w:noProof/>
        </w:rPr>
        <w:t xml:space="preserve"> </w:t>
      </w:r>
      <w:r>
        <w:rPr>
          <w:noProof/>
        </w:rPr>
        <w:t>postupak</w:t>
      </w:r>
      <w:r w:rsidRPr="006F525A">
        <w:rPr>
          <w:noProof/>
        </w:rPr>
        <w:t>.“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23.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članu</w:t>
      </w:r>
      <w:r w:rsidRPr="006F525A">
        <w:rPr>
          <w:noProof/>
        </w:rPr>
        <w:t xml:space="preserve"> 81. </w:t>
      </w:r>
      <w:r>
        <w:rPr>
          <w:noProof/>
        </w:rPr>
        <w:t>stav</w:t>
      </w:r>
      <w:r w:rsidRPr="006F525A">
        <w:rPr>
          <w:noProof/>
        </w:rPr>
        <w:t xml:space="preserve"> 2. </w:t>
      </w:r>
      <w:r>
        <w:rPr>
          <w:noProof/>
        </w:rPr>
        <w:t>mijenja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  <w:t xml:space="preserve">„(2) </w:t>
      </w:r>
      <w:r>
        <w:rPr>
          <w:noProof/>
        </w:rPr>
        <w:t>Rješenje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stava</w:t>
      </w:r>
      <w:r w:rsidRPr="006F525A">
        <w:rPr>
          <w:noProof/>
        </w:rPr>
        <w:t xml:space="preserve"> 1.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dostavlja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a</w:t>
      </w:r>
      <w:r w:rsidRPr="006F525A">
        <w:rPr>
          <w:noProof/>
        </w:rPr>
        <w:t xml:space="preserve">) </w:t>
      </w:r>
      <w:r>
        <w:rPr>
          <w:noProof/>
        </w:rPr>
        <w:t>vlasnicima</w:t>
      </w:r>
      <w:r w:rsidRPr="006F525A">
        <w:rPr>
          <w:noProof/>
        </w:rPr>
        <w:t xml:space="preserve"> </w:t>
      </w:r>
      <w:r>
        <w:rPr>
          <w:noProof/>
        </w:rPr>
        <w:t>kapitala</w:t>
      </w:r>
      <w:r w:rsidRPr="006F525A">
        <w:rPr>
          <w:noProof/>
        </w:rPr>
        <w:t xml:space="preserve"> </w:t>
      </w:r>
      <w:r>
        <w:rPr>
          <w:noProof/>
        </w:rPr>
        <w:t>poslovnog</w:t>
      </w:r>
      <w:r w:rsidRPr="006F525A">
        <w:rPr>
          <w:noProof/>
        </w:rPr>
        <w:t xml:space="preserve"> </w:t>
      </w:r>
      <w:r>
        <w:rPr>
          <w:noProof/>
        </w:rPr>
        <w:t>subjekta</w:t>
      </w:r>
      <w:r w:rsidRPr="006F525A">
        <w:rPr>
          <w:noProof/>
        </w:rPr>
        <w:t xml:space="preserve">, 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b</w:t>
      </w:r>
      <w:r w:rsidRPr="006F525A">
        <w:rPr>
          <w:noProof/>
        </w:rPr>
        <w:t xml:space="preserve">) </w:t>
      </w:r>
      <w:r>
        <w:rPr>
          <w:noProof/>
        </w:rPr>
        <w:t>drugim</w:t>
      </w:r>
      <w:r w:rsidRPr="006F525A">
        <w:rPr>
          <w:noProof/>
        </w:rPr>
        <w:t xml:space="preserve"> </w:t>
      </w:r>
      <w:r>
        <w:rPr>
          <w:noProof/>
        </w:rPr>
        <w:t>licima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propisom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uređuje</w:t>
      </w:r>
      <w:r w:rsidRPr="006F525A">
        <w:rPr>
          <w:noProof/>
        </w:rPr>
        <w:t xml:space="preserve"> </w:t>
      </w:r>
      <w:r>
        <w:rPr>
          <w:noProof/>
        </w:rPr>
        <w:t>likvidacioni</w:t>
      </w:r>
      <w:r w:rsidRPr="006F525A">
        <w:rPr>
          <w:noProof/>
        </w:rPr>
        <w:t xml:space="preserve"> </w:t>
      </w:r>
      <w:r>
        <w:rPr>
          <w:noProof/>
        </w:rPr>
        <w:t>postupak</w:t>
      </w:r>
      <w:r w:rsidRPr="006F525A">
        <w:rPr>
          <w:noProof/>
        </w:rPr>
        <w:t>.“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lastRenderedPageBreak/>
        <w:tab/>
      </w: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24.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članu</w:t>
      </w:r>
      <w:r w:rsidRPr="006F525A">
        <w:rPr>
          <w:noProof/>
        </w:rPr>
        <w:t xml:space="preserve"> 82.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stavu</w:t>
      </w:r>
      <w:r w:rsidRPr="006F525A">
        <w:rPr>
          <w:noProof/>
        </w:rPr>
        <w:t xml:space="preserve"> 1. </w:t>
      </w:r>
      <w:r>
        <w:rPr>
          <w:noProof/>
        </w:rPr>
        <w:t>riječi</w:t>
      </w:r>
      <w:r w:rsidRPr="006F525A">
        <w:rPr>
          <w:noProof/>
        </w:rPr>
        <w:t>: „</w:t>
      </w:r>
      <w:r>
        <w:rPr>
          <w:noProof/>
        </w:rPr>
        <w:t>Subjekti</w:t>
      </w:r>
      <w:r w:rsidRPr="006F525A">
        <w:rPr>
          <w:noProof/>
        </w:rPr>
        <w:t xml:space="preserve"> </w:t>
      </w:r>
      <w:r>
        <w:rPr>
          <w:noProof/>
        </w:rPr>
        <w:t>upisa</w:t>
      </w:r>
      <w:r w:rsidRPr="006F525A">
        <w:rPr>
          <w:noProof/>
        </w:rPr>
        <w:t xml:space="preserve">“ </w:t>
      </w:r>
      <w:r>
        <w:rPr>
          <w:noProof/>
        </w:rPr>
        <w:t>zamjenjuju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riječima</w:t>
      </w:r>
      <w:r w:rsidRPr="006F525A">
        <w:rPr>
          <w:noProof/>
        </w:rPr>
        <w:t>: „</w:t>
      </w:r>
      <w:r>
        <w:rPr>
          <w:noProof/>
        </w:rPr>
        <w:t>Članovi</w:t>
      </w:r>
      <w:r w:rsidRPr="006F525A">
        <w:rPr>
          <w:noProof/>
        </w:rPr>
        <w:t xml:space="preserve"> </w:t>
      </w:r>
      <w:r>
        <w:rPr>
          <w:noProof/>
        </w:rPr>
        <w:t>subjekta</w:t>
      </w:r>
      <w:r w:rsidRPr="006F525A">
        <w:rPr>
          <w:noProof/>
        </w:rPr>
        <w:t xml:space="preserve"> </w:t>
      </w:r>
      <w:r>
        <w:rPr>
          <w:noProof/>
        </w:rPr>
        <w:t>upisa</w:t>
      </w:r>
      <w:r w:rsidRPr="006F525A">
        <w:rPr>
          <w:noProof/>
        </w:rPr>
        <w:t>“.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Stav</w:t>
      </w:r>
      <w:r w:rsidRPr="006F525A">
        <w:rPr>
          <w:noProof/>
        </w:rPr>
        <w:t xml:space="preserve"> 2. </w:t>
      </w:r>
      <w:r>
        <w:rPr>
          <w:noProof/>
        </w:rPr>
        <w:t>mijenja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  <w:t xml:space="preserve">„(2) </w:t>
      </w:r>
      <w:r>
        <w:rPr>
          <w:noProof/>
        </w:rPr>
        <w:t>Članovi</w:t>
      </w:r>
      <w:r w:rsidRPr="006F525A">
        <w:rPr>
          <w:noProof/>
        </w:rPr>
        <w:t xml:space="preserve"> </w:t>
      </w:r>
      <w:r>
        <w:rPr>
          <w:noProof/>
        </w:rPr>
        <w:t>subjekta</w:t>
      </w:r>
      <w:r w:rsidRPr="006F525A">
        <w:rPr>
          <w:noProof/>
        </w:rPr>
        <w:t xml:space="preserve"> </w:t>
      </w:r>
      <w:r>
        <w:rPr>
          <w:noProof/>
        </w:rPr>
        <w:t>upisa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stava</w:t>
      </w:r>
      <w:r w:rsidRPr="006F525A">
        <w:rPr>
          <w:noProof/>
        </w:rPr>
        <w:t xml:space="preserve"> 1.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</w:t>
      </w:r>
      <w:r>
        <w:rPr>
          <w:noProof/>
        </w:rPr>
        <w:t>kojima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prenese</w:t>
      </w:r>
      <w:r w:rsidRPr="006F525A">
        <w:rPr>
          <w:noProof/>
        </w:rPr>
        <w:t xml:space="preserve"> </w:t>
      </w:r>
      <w:r>
        <w:rPr>
          <w:noProof/>
        </w:rPr>
        <w:t>ostatak</w:t>
      </w:r>
      <w:r w:rsidRPr="006F525A">
        <w:rPr>
          <w:noProof/>
        </w:rPr>
        <w:t xml:space="preserve"> </w:t>
      </w:r>
      <w:r>
        <w:rPr>
          <w:noProof/>
        </w:rPr>
        <w:t>likvidacione</w:t>
      </w:r>
      <w:r w:rsidRPr="006F525A">
        <w:rPr>
          <w:noProof/>
        </w:rPr>
        <w:t xml:space="preserve"> </w:t>
      </w:r>
      <w:r>
        <w:rPr>
          <w:noProof/>
        </w:rPr>
        <w:t>mase</w:t>
      </w:r>
      <w:r w:rsidRPr="006F525A">
        <w:rPr>
          <w:noProof/>
        </w:rPr>
        <w:t xml:space="preserve"> </w:t>
      </w:r>
      <w:r>
        <w:rPr>
          <w:noProof/>
        </w:rPr>
        <w:t>odgovaraju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obaveze</w:t>
      </w:r>
      <w:r w:rsidRPr="006F525A">
        <w:rPr>
          <w:noProof/>
        </w:rPr>
        <w:t xml:space="preserve"> </w:t>
      </w:r>
      <w:r>
        <w:rPr>
          <w:noProof/>
        </w:rPr>
        <w:t>subjekt</w:t>
      </w:r>
      <w:r w:rsidRPr="006F525A">
        <w:rPr>
          <w:noProof/>
        </w:rPr>
        <w:t xml:space="preserve">a </w:t>
      </w:r>
      <w:r>
        <w:rPr>
          <w:noProof/>
        </w:rPr>
        <w:t>upisa</w:t>
      </w:r>
      <w:r w:rsidRPr="006F525A">
        <w:rPr>
          <w:noProof/>
        </w:rPr>
        <w:t xml:space="preserve"> </w:t>
      </w:r>
      <w:r>
        <w:rPr>
          <w:noProof/>
        </w:rPr>
        <w:t>povjeriocima</w:t>
      </w:r>
      <w:r w:rsidRPr="006F525A">
        <w:rPr>
          <w:noProof/>
        </w:rPr>
        <w:t xml:space="preserve">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pojave</w:t>
      </w:r>
      <w:r w:rsidRPr="006F525A">
        <w:rPr>
          <w:noProof/>
        </w:rPr>
        <w:t xml:space="preserve"> </w:t>
      </w:r>
      <w:r>
        <w:rPr>
          <w:noProof/>
        </w:rPr>
        <w:t>nakon</w:t>
      </w:r>
      <w:r w:rsidRPr="006F525A">
        <w:rPr>
          <w:noProof/>
        </w:rPr>
        <w:t xml:space="preserve"> </w:t>
      </w:r>
      <w:r>
        <w:rPr>
          <w:noProof/>
        </w:rPr>
        <w:t>proteka</w:t>
      </w:r>
      <w:r w:rsidRPr="006F525A">
        <w:rPr>
          <w:noProof/>
        </w:rPr>
        <w:t xml:space="preserve"> </w:t>
      </w:r>
      <w:r>
        <w:rPr>
          <w:noProof/>
        </w:rPr>
        <w:t>roka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80. </w:t>
      </w:r>
      <w:r>
        <w:rPr>
          <w:noProof/>
        </w:rPr>
        <w:t>stav</w:t>
      </w:r>
      <w:r w:rsidRPr="006F525A">
        <w:rPr>
          <w:noProof/>
        </w:rPr>
        <w:t xml:space="preserve"> 3.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zakona</w:t>
      </w:r>
      <w:r w:rsidRPr="006F525A">
        <w:rPr>
          <w:noProof/>
        </w:rPr>
        <w:t xml:space="preserve"> </w:t>
      </w:r>
      <w:r>
        <w:rPr>
          <w:noProof/>
        </w:rPr>
        <w:t>do</w:t>
      </w:r>
      <w:r w:rsidRPr="006F525A">
        <w:rPr>
          <w:noProof/>
        </w:rPr>
        <w:t xml:space="preserve"> </w:t>
      </w:r>
      <w:r>
        <w:rPr>
          <w:noProof/>
        </w:rPr>
        <w:t>visine</w:t>
      </w:r>
      <w:r w:rsidRPr="006F525A">
        <w:rPr>
          <w:noProof/>
        </w:rPr>
        <w:t xml:space="preserve"> </w:t>
      </w:r>
      <w:r>
        <w:rPr>
          <w:noProof/>
        </w:rPr>
        <w:t>ostatka</w:t>
      </w:r>
      <w:r w:rsidRPr="006F525A">
        <w:rPr>
          <w:noProof/>
        </w:rPr>
        <w:t xml:space="preserve"> </w:t>
      </w:r>
      <w:r>
        <w:rPr>
          <w:noProof/>
        </w:rPr>
        <w:t>likvidacione</w:t>
      </w:r>
      <w:r w:rsidRPr="006F525A">
        <w:rPr>
          <w:noProof/>
        </w:rPr>
        <w:t xml:space="preserve"> </w:t>
      </w:r>
      <w:r>
        <w:rPr>
          <w:noProof/>
        </w:rPr>
        <w:t>mase</w:t>
      </w:r>
      <w:r w:rsidRPr="006F525A">
        <w:rPr>
          <w:noProof/>
        </w:rPr>
        <w:t xml:space="preserve">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im</w:t>
      </w:r>
      <w:r w:rsidRPr="006F525A">
        <w:rPr>
          <w:noProof/>
        </w:rPr>
        <w:t xml:space="preserve"> </w:t>
      </w:r>
      <w:r>
        <w:rPr>
          <w:noProof/>
        </w:rPr>
        <w:t>je</w:t>
      </w:r>
      <w:r w:rsidRPr="006F525A">
        <w:rPr>
          <w:noProof/>
        </w:rPr>
        <w:t xml:space="preserve"> </w:t>
      </w:r>
      <w:r>
        <w:rPr>
          <w:noProof/>
        </w:rPr>
        <w:t>prenesen</w:t>
      </w:r>
      <w:r w:rsidRPr="006F525A">
        <w:rPr>
          <w:noProof/>
        </w:rPr>
        <w:t>.“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</w:rPr>
        <w:tab/>
      </w:r>
      <w:r>
        <w:rPr>
          <w:noProof/>
        </w:rPr>
        <w:t>Stav</w:t>
      </w:r>
      <w:r w:rsidRPr="006F525A">
        <w:rPr>
          <w:noProof/>
        </w:rPr>
        <w:t xml:space="preserve"> 5. </w:t>
      </w:r>
      <w:r>
        <w:rPr>
          <w:noProof/>
        </w:rPr>
        <w:t>briše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. 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25.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ind w:firstLine="720"/>
        <w:jc w:val="both"/>
        <w:rPr>
          <w:noProof/>
          <w:lang w:val="sr-Cyrl-BA"/>
        </w:rPr>
      </w:pPr>
      <w:r>
        <w:rPr>
          <w:noProof/>
        </w:rPr>
        <w:t>Poslije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84. </w:t>
      </w:r>
      <w:r>
        <w:rPr>
          <w:noProof/>
        </w:rPr>
        <w:t>dodaje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novi</w:t>
      </w:r>
      <w:r w:rsidRPr="006F525A">
        <w:rPr>
          <w:noProof/>
        </w:rPr>
        <w:t xml:space="preserve"> </w:t>
      </w:r>
      <w:r>
        <w:rPr>
          <w:noProof/>
        </w:rPr>
        <w:t>član</w:t>
      </w:r>
      <w:r w:rsidRPr="006F525A">
        <w:rPr>
          <w:noProof/>
        </w:rPr>
        <w:t xml:space="preserve"> 84</w:t>
      </w:r>
      <w:r>
        <w:rPr>
          <w:noProof/>
        </w:rPr>
        <w:t>a</w:t>
      </w:r>
      <w:r w:rsidRPr="006F525A">
        <w:rPr>
          <w:noProof/>
        </w:rPr>
        <w:t xml:space="preserve">.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jc w:val="center"/>
        <w:rPr>
          <w:noProof/>
        </w:rPr>
      </w:pPr>
      <w:r w:rsidRPr="006F525A">
        <w:rPr>
          <w:noProof/>
        </w:rPr>
        <w:t>„</w:t>
      </w:r>
      <w:r>
        <w:rPr>
          <w:noProof/>
        </w:rPr>
        <w:t>Član</w:t>
      </w:r>
      <w:r w:rsidRPr="006F525A">
        <w:rPr>
          <w:noProof/>
        </w:rPr>
        <w:t xml:space="preserve"> 84</w:t>
      </w:r>
      <w:r>
        <w:rPr>
          <w:noProof/>
        </w:rPr>
        <w:t>a</w:t>
      </w:r>
      <w:r w:rsidRPr="006F525A">
        <w:rPr>
          <w:noProof/>
        </w:rPr>
        <w:t>.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tabs>
          <w:tab w:val="left" w:pos="1080"/>
        </w:tabs>
        <w:jc w:val="both"/>
        <w:rPr>
          <w:noProof/>
        </w:rPr>
      </w:pPr>
      <w:r w:rsidRPr="006F525A">
        <w:rPr>
          <w:noProof/>
        </w:rPr>
        <w:t xml:space="preserve">             (1) </w:t>
      </w:r>
      <w:r>
        <w:rPr>
          <w:noProof/>
        </w:rPr>
        <w:t>Poslovni</w:t>
      </w:r>
      <w:r w:rsidRPr="006F525A">
        <w:rPr>
          <w:noProof/>
        </w:rPr>
        <w:t xml:space="preserve"> </w:t>
      </w:r>
      <w:r>
        <w:rPr>
          <w:noProof/>
        </w:rPr>
        <w:t>subjekt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skraćenom</w:t>
      </w:r>
      <w:r w:rsidRPr="006F525A">
        <w:rPr>
          <w:noProof/>
        </w:rPr>
        <w:t xml:space="preserve"> </w:t>
      </w:r>
      <w:r>
        <w:rPr>
          <w:noProof/>
        </w:rPr>
        <w:t>dobrovoljnom</w:t>
      </w:r>
      <w:r w:rsidRPr="006F525A">
        <w:rPr>
          <w:noProof/>
        </w:rPr>
        <w:t xml:space="preserve"> </w:t>
      </w:r>
      <w:r>
        <w:rPr>
          <w:noProof/>
        </w:rPr>
        <w:t>likvidacionom</w:t>
      </w:r>
      <w:r w:rsidRPr="006F525A">
        <w:rPr>
          <w:noProof/>
        </w:rPr>
        <w:t xml:space="preserve"> </w:t>
      </w:r>
      <w:r>
        <w:rPr>
          <w:noProof/>
        </w:rPr>
        <w:t>postupku</w:t>
      </w:r>
      <w:r w:rsidRPr="006F525A">
        <w:rPr>
          <w:noProof/>
        </w:rPr>
        <w:t xml:space="preserve">,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propisom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uređuje</w:t>
      </w:r>
      <w:r w:rsidRPr="006F525A">
        <w:rPr>
          <w:noProof/>
        </w:rPr>
        <w:t xml:space="preserve"> </w:t>
      </w:r>
      <w:r>
        <w:rPr>
          <w:noProof/>
        </w:rPr>
        <w:t>likvidacioni</w:t>
      </w:r>
      <w:r w:rsidRPr="006F525A">
        <w:rPr>
          <w:noProof/>
        </w:rPr>
        <w:t xml:space="preserve"> </w:t>
      </w:r>
      <w:r>
        <w:rPr>
          <w:noProof/>
        </w:rPr>
        <w:t>postupak</w:t>
      </w:r>
      <w:r w:rsidRPr="006F525A">
        <w:rPr>
          <w:noProof/>
        </w:rPr>
        <w:t xml:space="preserve">, </w:t>
      </w:r>
      <w:r>
        <w:rPr>
          <w:noProof/>
        </w:rPr>
        <w:t>briše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>.</w:t>
      </w:r>
    </w:p>
    <w:p w:rsidR="006F525A" w:rsidRPr="006F525A" w:rsidRDefault="006F525A" w:rsidP="006F525A">
      <w:pPr>
        <w:tabs>
          <w:tab w:val="left" w:pos="990"/>
        </w:tabs>
        <w:ind w:firstLine="720"/>
        <w:jc w:val="both"/>
        <w:rPr>
          <w:noProof/>
        </w:rPr>
      </w:pPr>
      <w:r w:rsidRPr="006F525A">
        <w:rPr>
          <w:noProof/>
        </w:rPr>
        <w:t xml:space="preserve">(2) </w:t>
      </w:r>
      <w:r>
        <w:rPr>
          <w:noProof/>
        </w:rPr>
        <w:t>Istovremeno</w:t>
      </w:r>
      <w:r w:rsidRPr="006F525A">
        <w:rPr>
          <w:noProof/>
        </w:rPr>
        <w:t xml:space="preserve"> </w:t>
      </w:r>
      <w:r>
        <w:rPr>
          <w:noProof/>
        </w:rPr>
        <w:t>uz</w:t>
      </w:r>
      <w:r w:rsidRPr="006F525A">
        <w:rPr>
          <w:noProof/>
        </w:rPr>
        <w:t xml:space="preserve"> </w:t>
      </w:r>
      <w:r>
        <w:rPr>
          <w:noProof/>
        </w:rPr>
        <w:t>brisanje</w:t>
      </w:r>
      <w:r w:rsidRPr="006F525A">
        <w:rPr>
          <w:noProof/>
        </w:rPr>
        <w:t xml:space="preserve"> </w:t>
      </w:r>
      <w:r>
        <w:rPr>
          <w:noProof/>
        </w:rPr>
        <w:t>poslovnog</w:t>
      </w:r>
      <w:r w:rsidRPr="006F525A">
        <w:rPr>
          <w:noProof/>
        </w:rPr>
        <w:t xml:space="preserve"> </w:t>
      </w:r>
      <w:r>
        <w:rPr>
          <w:noProof/>
        </w:rPr>
        <w:t>subjekta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 xml:space="preserve">,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Registar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unose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ind w:firstLine="810"/>
        <w:jc w:val="both"/>
        <w:rPr>
          <w:noProof/>
        </w:rPr>
      </w:pPr>
      <w:r>
        <w:rPr>
          <w:noProof/>
        </w:rPr>
        <w:t>a</w:t>
      </w:r>
      <w:r w:rsidRPr="006F525A">
        <w:rPr>
          <w:noProof/>
        </w:rPr>
        <w:t xml:space="preserve">) </w:t>
      </w:r>
      <w:r>
        <w:rPr>
          <w:noProof/>
        </w:rPr>
        <w:t>lično</w:t>
      </w:r>
      <w:r w:rsidRPr="006F525A">
        <w:rPr>
          <w:noProof/>
        </w:rPr>
        <w:t xml:space="preserve"> </w:t>
      </w:r>
      <w:r>
        <w:rPr>
          <w:noProof/>
        </w:rPr>
        <w:t>ime</w:t>
      </w:r>
      <w:r w:rsidRPr="006F525A">
        <w:rPr>
          <w:noProof/>
        </w:rPr>
        <w:t xml:space="preserve">, </w:t>
      </w:r>
      <w:r>
        <w:rPr>
          <w:noProof/>
          <w:color w:val="000000"/>
          <w:lang w:eastAsia="en-US"/>
        </w:rPr>
        <w:t>jedinstveni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matični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broj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i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adresa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vlasnika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kapitala</w:t>
      </w:r>
      <w:r w:rsidRPr="006F525A">
        <w:rPr>
          <w:noProof/>
          <w:color w:val="000000"/>
          <w:lang w:eastAsia="en-US"/>
        </w:rPr>
        <w:t xml:space="preserve"> – </w:t>
      </w:r>
      <w:r>
        <w:rPr>
          <w:noProof/>
          <w:color w:val="000000"/>
          <w:lang w:eastAsia="en-US"/>
        </w:rPr>
        <w:t>ako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je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fizičko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lice</w:t>
      </w:r>
      <w:r w:rsidRPr="006F525A">
        <w:rPr>
          <w:noProof/>
          <w:color w:val="000000"/>
          <w:lang w:eastAsia="en-US"/>
        </w:rPr>
        <w:t xml:space="preserve">, </w:t>
      </w:r>
      <w:r>
        <w:rPr>
          <w:noProof/>
          <w:color w:val="000000"/>
          <w:lang w:eastAsia="en-US"/>
        </w:rPr>
        <w:t>odnosno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naziv</w:t>
      </w:r>
      <w:r w:rsidRPr="006F525A">
        <w:rPr>
          <w:noProof/>
          <w:color w:val="000000"/>
          <w:lang w:eastAsia="en-US"/>
        </w:rPr>
        <w:t xml:space="preserve">, </w:t>
      </w:r>
      <w:r>
        <w:rPr>
          <w:noProof/>
          <w:color w:val="000000"/>
          <w:lang w:eastAsia="en-US"/>
        </w:rPr>
        <w:t>sjedište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i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MB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vlasnika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kapitala</w:t>
      </w:r>
      <w:r w:rsidRPr="006F525A">
        <w:rPr>
          <w:noProof/>
          <w:color w:val="000000"/>
          <w:lang w:eastAsia="en-US"/>
        </w:rPr>
        <w:t xml:space="preserve"> – </w:t>
      </w:r>
      <w:r>
        <w:rPr>
          <w:noProof/>
          <w:color w:val="000000"/>
          <w:lang w:eastAsia="en-US"/>
        </w:rPr>
        <w:t>ako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je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pravno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lice</w:t>
      </w:r>
      <w:r w:rsidRPr="006F525A">
        <w:rPr>
          <w:noProof/>
          <w:color w:val="000000"/>
          <w:lang w:eastAsia="en-US"/>
        </w:rPr>
        <w:t>,</w:t>
      </w:r>
    </w:p>
    <w:p w:rsidR="006F525A" w:rsidRPr="006F525A" w:rsidRDefault="006F525A" w:rsidP="006F525A">
      <w:pPr>
        <w:ind w:firstLine="810"/>
        <w:jc w:val="both"/>
        <w:rPr>
          <w:noProof/>
          <w:lang w:val="sr-Cyrl-BA"/>
        </w:rPr>
      </w:pPr>
      <w:r>
        <w:rPr>
          <w:noProof/>
          <w:color w:val="000000"/>
          <w:lang w:eastAsia="en-US"/>
        </w:rPr>
        <w:t>b</w:t>
      </w:r>
      <w:r w:rsidRPr="006F525A">
        <w:rPr>
          <w:noProof/>
          <w:color w:val="000000"/>
          <w:lang w:eastAsia="en-US"/>
        </w:rPr>
        <w:t xml:space="preserve">) </w:t>
      </w:r>
      <w:r>
        <w:rPr>
          <w:noProof/>
          <w:color w:val="000000"/>
          <w:lang w:eastAsia="en-US"/>
        </w:rPr>
        <w:t>neograničena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solidarna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odgovornost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lica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iz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tačke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a</w:t>
      </w:r>
      <w:r w:rsidRPr="006F525A">
        <w:rPr>
          <w:noProof/>
          <w:color w:val="000000"/>
          <w:lang w:eastAsia="en-US"/>
        </w:rPr>
        <w:t xml:space="preserve">) </w:t>
      </w:r>
      <w:r>
        <w:rPr>
          <w:noProof/>
          <w:color w:val="000000"/>
          <w:lang w:eastAsia="en-US"/>
        </w:rPr>
        <w:t>ovog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člana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za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obaveze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brisanog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poslovnog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subjekta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u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roku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od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tri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godine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nakon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brisanja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poslovnog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subjekta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iz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Registra</w:t>
      </w:r>
      <w:r w:rsidRPr="006F525A">
        <w:rPr>
          <w:noProof/>
          <w:color w:val="000000"/>
          <w:lang w:eastAsia="en-US"/>
        </w:rPr>
        <w:t>.“</w:t>
      </w:r>
    </w:p>
    <w:p w:rsidR="006F525A" w:rsidRDefault="006F525A" w:rsidP="006F525A">
      <w:pPr>
        <w:jc w:val="center"/>
        <w:rPr>
          <w:noProof/>
          <w:color w:val="000000"/>
          <w:lang w:val="sr-Cyrl-BA" w:eastAsia="en-US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  <w:color w:val="000000"/>
          <w:lang w:eastAsia="en-US"/>
        </w:rPr>
        <w:t>Član</w:t>
      </w:r>
      <w:r w:rsidRPr="006F525A">
        <w:rPr>
          <w:noProof/>
          <w:color w:val="000000"/>
          <w:lang w:eastAsia="en-US"/>
        </w:rPr>
        <w:t xml:space="preserve"> 26.</w:t>
      </w:r>
    </w:p>
    <w:p w:rsidR="006F525A" w:rsidRPr="006F525A" w:rsidRDefault="006F525A" w:rsidP="006F525A">
      <w:pPr>
        <w:jc w:val="center"/>
        <w:rPr>
          <w:noProof/>
          <w:color w:val="000000"/>
          <w:lang w:eastAsia="en-US"/>
        </w:rPr>
      </w:pP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  <w:color w:val="000000"/>
          <w:lang w:eastAsia="en-US"/>
        </w:rPr>
        <w:tab/>
      </w:r>
      <w:r>
        <w:rPr>
          <w:noProof/>
          <w:color w:val="000000"/>
          <w:lang w:eastAsia="en-US"/>
        </w:rPr>
        <w:t>U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članu</w:t>
      </w:r>
      <w:r w:rsidRPr="006F525A">
        <w:rPr>
          <w:noProof/>
          <w:color w:val="000000"/>
          <w:lang w:eastAsia="en-US"/>
        </w:rPr>
        <w:t xml:space="preserve"> 85. </w:t>
      </w:r>
      <w:r>
        <w:rPr>
          <w:noProof/>
          <w:color w:val="000000"/>
          <w:lang w:eastAsia="en-US"/>
        </w:rPr>
        <w:t>tačka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g</w:t>
      </w:r>
      <w:r w:rsidRPr="006F525A">
        <w:rPr>
          <w:noProof/>
          <w:color w:val="000000"/>
          <w:lang w:eastAsia="en-US"/>
        </w:rPr>
        <w:t xml:space="preserve">) </w:t>
      </w:r>
      <w:r>
        <w:rPr>
          <w:noProof/>
          <w:color w:val="000000"/>
          <w:lang w:eastAsia="en-US"/>
        </w:rPr>
        <w:t>mijenja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se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i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glasi</w:t>
      </w:r>
      <w:r w:rsidRPr="006F525A">
        <w:rPr>
          <w:noProof/>
          <w:color w:val="000000"/>
          <w:lang w:eastAsia="en-US"/>
        </w:rPr>
        <w:t xml:space="preserve">: </w:t>
      </w:r>
    </w:p>
    <w:p w:rsidR="006F525A" w:rsidRPr="006F525A" w:rsidRDefault="006F525A" w:rsidP="006F525A">
      <w:pPr>
        <w:jc w:val="both"/>
        <w:rPr>
          <w:noProof/>
        </w:rPr>
      </w:pPr>
      <w:r w:rsidRPr="006F525A">
        <w:rPr>
          <w:noProof/>
          <w:color w:val="000000"/>
          <w:lang w:eastAsia="en-US"/>
        </w:rPr>
        <w:tab/>
        <w:t>„</w:t>
      </w:r>
      <w:r>
        <w:rPr>
          <w:noProof/>
          <w:color w:val="000000"/>
          <w:lang w:eastAsia="en-US"/>
        </w:rPr>
        <w:t>g</w:t>
      </w:r>
      <w:r w:rsidRPr="006F525A">
        <w:rPr>
          <w:noProof/>
          <w:color w:val="000000"/>
          <w:lang w:eastAsia="en-US"/>
        </w:rPr>
        <w:t xml:space="preserve">) </w:t>
      </w:r>
      <w:r>
        <w:rPr>
          <w:noProof/>
          <w:color w:val="000000"/>
          <w:lang w:eastAsia="en-US"/>
        </w:rPr>
        <w:t>Ministarstvu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privrede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i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preduzetništva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Republike</w:t>
      </w:r>
      <w:r w:rsidRPr="006F525A">
        <w:rPr>
          <w:noProof/>
          <w:color w:val="000000"/>
          <w:lang w:eastAsia="en-US"/>
        </w:rPr>
        <w:t xml:space="preserve"> </w:t>
      </w:r>
      <w:r>
        <w:rPr>
          <w:noProof/>
          <w:color w:val="000000"/>
          <w:lang w:eastAsia="en-US"/>
        </w:rPr>
        <w:t>Srpske</w:t>
      </w:r>
      <w:r w:rsidRPr="006F525A">
        <w:rPr>
          <w:noProof/>
          <w:color w:val="000000"/>
          <w:lang w:eastAsia="en-US"/>
        </w:rPr>
        <w:t>,“.</w:t>
      </w:r>
    </w:p>
    <w:p w:rsidR="006F525A" w:rsidRPr="006F525A" w:rsidRDefault="006F525A" w:rsidP="006F525A">
      <w:pPr>
        <w:jc w:val="both"/>
        <w:rPr>
          <w:noProof/>
          <w:color w:val="000000"/>
          <w:lang w:eastAsia="en-US"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27.</w:t>
      </w:r>
    </w:p>
    <w:p w:rsidR="006F525A" w:rsidRPr="006F525A" w:rsidRDefault="006F525A" w:rsidP="006F525A">
      <w:pPr>
        <w:ind w:firstLine="720"/>
        <w:jc w:val="center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članu</w:t>
      </w:r>
      <w:r w:rsidRPr="006F525A">
        <w:rPr>
          <w:noProof/>
        </w:rPr>
        <w:t xml:space="preserve"> 86. </w:t>
      </w:r>
      <w:r>
        <w:rPr>
          <w:noProof/>
        </w:rPr>
        <w:t>poslije</w:t>
      </w:r>
      <w:r w:rsidRPr="006F525A">
        <w:rPr>
          <w:noProof/>
        </w:rPr>
        <w:t xml:space="preserve"> </w:t>
      </w:r>
      <w:r>
        <w:rPr>
          <w:noProof/>
        </w:rPr>
        <w:t>stava</w:t>
      </w:r>
      <w:r w:rsidRPr="006F525A">
        <w:rPr>
          <w:noProof/>
        </w:rPr>
        <w:t xml:space="preserve"> 4. </w:t>
      </w:r>
      <w:r>
        <w:rPr>
          <w:noProof/>
        </w:rPr>
        <w:t>dodaju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novi</w:t>
      </w:r>
      <w:r w:rsidRPr="006F525A">
        <w:rPr>
          <w:noProof/>
        </w:rPr>
        <w:t xml:space="preserve"> </w:t>
      </w:r>
      <w:r>
        <w:rPr>
          <w:noProof/>
        </w:rPr>
        <w:t>st</w:t>
      </w:r>
      <w:r w:rsidRPr="006F525A">
        <w:rPr>
          <w:noProof/>
        </w:rPr>
        <w:t xml:space="preserve">. 5. </w:t>
      </w:r>
      <w:r>
        <w:rPr>
          <w:noProof/>
        </w:rPr>
        <w:t>i</w:t>
      </w:r>
      <w:r w:rsidRPr="006F525A">
        <w:rPr>
          <w:noProof/>
        </w:rPr>
        <w:t xml:space="preserve"> 6.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glase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</w:rPr>
        <w:t>„</w:t>
      </w:r>
      <w:r w:rsidRPr="006F525A">
        <w:rPr>
          <w:noProof/>
        </w:rPr>
        <w:t xml:space="preserve">(5)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postupku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zahtjev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izdavanje</w:t>
      </w:r>
      <w:r w:rsidRPr="006F525A">
        <w:rPr>
          <w:noProof/>
        </w:rPr>
        <w:t xml:space="preserve"> </w:t>
      </w:r>
      <w:r>
        <w:rPr>
          <w:noProof/>
        </w:rPr>
        <w:t>javnih</w:t>
      </w:r>
      <w:r w:rsidRPr="006F525A">
        <w:rPr>
          <w:noProof/>
        </w:rPr>
        <w:t xml:space="preserve"> </w:t>
      </w:r>
      <w:r>
        <w:rPr>
          <w:noProof/>
        </w:rPr>
        <w:t>isprava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</w:t>
      </w:r>
      <w:r>
        <w:rPr>
          <w:noProof/>
        </w:rPr>
        <w:t>podnosi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elektronskim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 xml:space="preserve"> </w:t>
      </w:r>
      <w:r>
        <w:rPr>
          <w:noProof/>
        </w:rPr>
        <w:t>uz</w:t>
      </w:r>
      <w:r w:rsidRPr="006F525A">
        <w:rPr>
          <w:noProof/>
        </w:rPr>
        <w:t xml:space="preserve"> </w:t>
      </w:r>
      <w:r>
        <w:rPr>
          <w:noProof/>
        </w:rPr>
        <w:t>dokaz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uplati</w:t>
      </w:r>
      <w:r w:rsidRPr="006F525A">
        <w:rPr>
          <w:noProof/>
        </w:rPr>
        <w:t xml:space="preserve"> </w:t>
      </w:r>
      <w:r>
        <w:rPr>
          <w:noProof/>
        </w:rPr>
        <w:t>takse</w:t>
      </w:r>
      <w:r w:rsidRPr="006F525A">
        <w:rPr>
          <w:noProof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(6) </w:t>
      </w:r>
      <w:r>
        <w:rPr>
          <w:noProof/>
        </w:rPr>
        <w:t>Javna</w:t>
      </w:r>
      <w:r w:rsidRPr="006F525A">
        <w:rPr>
          <w:noProof/>
        </w:rPr>
        <w:t xml:space="preserve"> </w:t>
      </w:r>
      <w:r>
        <w:rPr>
          <w:noProof/>
        </w:rPr>
        <w:t>isprava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</w:t>
      </w:r>
      <w:r>
        <w:rPr>
          <w:noProof/>
        </w:rPr>
        <w:t>izdaje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formi</w:t>
      </w:r>
      <w:r w:rsidRPr="006F525A">
        <w:rPr>
          <w:noProof/>
        </w:rPr>
        <w:t xml:space="preserve"> </w:t>
      </w:r>
      <w:r>
        <w:rPr>
          <w:noProof/>
        </w:rPr>
        <w:t>elektronskog</w:t>
      </w:r>
      <w:r w:rsidRPr="006F525A">
        <w:rPr>
          <w:noProof/>
        </w:rPr>
        <w:t xml:space="preserve"> </w:t>
      </w:r>
      <w:r>
        <w:rPr>
          <w:noProof/>
        </w:rPr>
        <w:t>dokumenta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dostavlja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licima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stava</w:t>
      </w:r>
      <w:r w:rsidRPr="006F525A">
        <w:rPr>
          <w:noProof/>
        </w:rPr>
        <w:t xml:space="preserve"> 1.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</w:t>
      </w:r>
      <w:r>
        <w:rPr>
          <w:noProof/>
        </w:rPr>
        <w:t>elektronskim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 xml:space="preserve">, </w:t>
      </w:r>
      <w:r>
        <w:rPr>
          <w:noProof/>
        </w:rPr>
        <w:t>a</w:t>
      </w:r>
      <w:r w:rsidRPr="006F525A">
        <w:rPr>
          <w:noProof/>
        </w:rPr>
        <w:t xml:space="preserve"> </w:t>
      </w:r>
      <w:r>
        <w:rPr>
          <w:noProof/>
        </w:rPr>
        <w:t>po</w:t>
      </w:r>
      <w:r w:rsidRPr="006F525A">
        <w:rPr>
          <w:noProof/>
        </w:rPr>
        <w:t xml:space="preserve"> </w:t>
      </w:r>
      <w:r>
        <w:rPr>
          <w:noProof/>
        </w:rPr>
        <w:t>njihovom</w:t>
      </w:r>
      <w:r w:rsidRPr="006F525A">
        <w:rPr>
          <w:noProof/>
        </w:rPr>
        <w:t xml:space="preserve"> </w:t>
      </w:r>
      <w:r>
        <w:rPr>
          <w:noProof/>
        </w:rPr>
        <w:t>zahtjevu</w:t>
      </w:r>
      <w:r w:rsidRPr="006F525A">
        <w:rPr>
          <w:noProof/>
        </w:rPr>
        <w:t xml:space="preserve"> </w:t>
      </w:r>
      <w:r>
        <w:rPr>
          <w:noProof/>
        </w:rPr>
        <w:t>dostavljaju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javne</w:t>
      </w:r>
      <w:r w:rsidRPr="006F525A">
        <w:rPr>
          <w:noProof/>
        </w:rPr>
        <w:t xml:space="preserve"> </w:t>
      </w:r>
      <w:r>
        <w:rPr>
          <w:noProof/>
        </w:rPr>
        <w:t>isprave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pisanom</w:t>
      </w:r>
      <w:r w:rsidRPr="006F525A">
        <w:rPr>
          <w:noProof/>
        </w:rPr>
        <w:t xml:space="preserve"> </w:t>
      </w:r>
      <w:r>
        <w:rPr>
          <w:noProof/>
        </w:rPr>
        <w:t>obliku</w:t>
      </w:r>
      <w:r w:rsidRPr="006F525A">
        <w:rPr>
          <w:noProof/>
        </w:rPr>
        <w:t xml:space="preserve"> </w:t>
      </w:r>
      <w:r>
        <w:rPr>
          <w:noProof/>
        </w:rPr>
        <w:t>putem</w:t>
      </w:r>
      <w:r w:rsidRPr="006F525A">
        <w:rPr>
          <w:noProof/>
        </w:rPr>
        <w:t xml:space="preserve"> </w:t>
      </w:r>
      <w:r>
        <w:rPr>
          <w:noProof/>
        </w:rPr>
        <w:t>Agencije</w:t>
      </w:r>
      <w:r w:rsidRPr="006F525A">
        <w:rPr>
          <w:noProof/>
        </w:rPr>
        <w:t xml:space="preserve">,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skladu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propisom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uređuje</w:t>
      </w:r>
      <w:r w:rsidRPr="006F525A">
        <w:rPr>
          <w:noProof/>
        </w:rPr>
        <w:t xml:space="preserve"> </w:t>
      </w:r>
      <w:r>
        <w:rPr>
          <w:noProof/>
        </w:rPr>
        <w:t>elektronski</w:t>
      </w:r>
      <w:r w:rsidRPr="006F525A">
        <w:rPr>
          <w:noProof/>
        </w:rPr>
        <w:t xml:space="preserve"> </w:t>
      </w:r>
      <w:r>
        <w:rPr>
          <w:noProof/>
        </w:rPr>
        <w:t>dokument</w:t>
      </w:r>
      <w:r w:rsidRPr="006F525A">
        <w:rPr>
          <w:noProof/>
        </w:rPr>
        <w:t>.“</w:t>
      </w:r>
    </w:p>
    <w:p w:rsidR="006F525A" w:rsidRPr="006F525A" w:rsidRDefault="006F525A" w:rsidP="006F525A">
      <w:pPr>
        <w:jc w:val="both"/>
        <w:rPr>
          <w:strike/>
          <w:noProof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28.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89. </w:t>
      </w:r>
      <w:r>
        <w:rPr>
          <w:noProof/>
        </w:rPr>
        <w:t>mijenja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>: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rFonts w:eastAsia="Calibri"/>
          <w:noProof/>
        </w:rPr>
        <w:t>„</w:t>
      </w:r>
      <w:r w:rsidRPr="006F525A">
        <w:rPr>
          <w:noProof/>
        </w:rPr>
        <w:t xml:space="preserve">(1) </w:t>
      </w:r>
      <w:r>
        <w:rPr>
          <w:noProof/>
        </w:rPr>
        <w:t>Agencija</w:t>
      </w:r>
      <w:r w:rsidRPr="006F525A">
        <w:rPr>
          <w:noProof/>
        </w:rPr>
        <w:t xml:space="preserve">,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saradnji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Vladom</w:t>
      </w:r>
      <w:r w:rsidRPr="006F525A">
        <w:rPr>
          <w:noProof/>
        </w:rPr>
        <w:t xml:space="preserve"> </w:t>
      </w:r>
      <w:r>
        <w:rPr>
          <w:noProof/>
        </w:rPr>
        <w:t>Republike</w:t>
      </w:r>
      <w:r w:rsidRPr="006F525A">
        <w:rPr>
          <w:noProof/>
        </w:rPr>
        <w:t xml:space="preserve"> </w:t>
      </w:r>
      <w:r>
        <w:rPr>
          <w:noProof/>
        </w:rPr>
        <w:t>Srpske</w:t>
      </w:r>
      <w:r w:rsidRPr="006F525A">
        <w:rPr>
          <w:noProof/>
        </w:rPr>
        <w:t xml:space="preserve">, </w:t>
      </w:r>
      <w:r>
        <w:rPr>
          <w:noProof/>
        </w:rPr>
        <w:t>osigurava</w:t>
      </w:r>
      <w:r w:rsidRPr="006F525A">
        <w:rPr>
          <w:noProof/>
        </w:rPr>
        <w:t xml:space="preserve"> </w:t>
      </w:r>
      <w:r>
        <w:rPr>
          <w:noProof/>
        </w:rPr>
        <w:t>softverski</w:t>
      </w:r>
      <w:r w:rsidRPr="006F525A">
        <w:rPr>
          <w:noProof/>
        </w:rPr>
        <w:t xml:space="preserve"> </w:t>
      </w:r>
      <w:r>
        <w:rPr>
          <w:noProof/>
        </w:rPr>
        <w:t>program</w:t>
      </w:r>
      <w:r w:rsidRPr="006F525A">
        <w:rPr>
          <w:noProof/>
        </w:rPr>
        <w:t xml:space="preserve">, </w:t>
      </w:r>
      <w:r>
        <w:rPr>
          <w:noProof/>
        </w:rPr>
        <w:t>tehničku</w:t>
      </w:r>
      <w:r w:rsidRPr="006F525A">
        <w:rPr>
          <w:noProof/>
        </w:rPr>
        <w:t xml:space="preserve"> </w:t>
      </w:r>
      <w:r>
        <w:rPr>
          <w:noProof/>
        </w:rPr>
        <w:t>ispravnost</w:t>
      </w:r>
      <w:r w:rsidRPr="006F525A">
        <w:rPr>
          <w:noProof/>
        </w:rPr>
        <w:t xml:space="preserve">, </w:t>
      </w:r>
      <w:r>
        <w:rPr>
          <w:noProof/>
        </w:rPr>
        <w:t>održavanje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isporuku</w:t>
      </w:r>
      <w:r w:rsidRPr="006F525A">
        <w:rPr>
          <w:noProof/>
        </w:rPr>
        <w:t xml:space="preserve"> </w:t>
      </w:r>
      <w:r>
        <w:rPr>
          <w:noProof/>
        </w:rPr>
        <w:t>elektronskih</w:t>
      </w:r>
      <w:r w:rsidRPr="006F525A">
        <w:rPr>
          <w:noProof/>
        </w:rPr>
        <w:t xml:space="preserve"> </w:t>
      </w:r>
      <w:r>
        <w:rPr>
          <w:noProof/>
        </w:rPr>
        <w:t>podataka</w:t>
      </w:r>
      <w:r w:rsidRPr="006F525A">
        <w:rPr>
          <w:noProof/>
        </w:rPr>
        <w:t xml:space="preserve"> </w:t>
      </w:r>
      <w:r>
        <w:rPr>
          <w:noProof/>
        </w:rPr>
        <w:t>glavne</w:t>
      </w:r>
      <w:r w:rsidRPr="006F525A">
        <w:rPr>
          <w:noProof/>
        </w:rPr>
        <w:t xml:space="preserve"> </w:t>
      </w:r>
      <w:r>
        <w:rPr>
          <w:noProof/>
        </w:rPr>
        <w:t>knjige</w:t>
      </w:r>
      <w:r w:rsidRPr="006F525A">
        <w:rPr>
          <w:noProof/>
        </w:rPr>
        <w:t xml:space="preserve"> </w:t>
      </w:r>
      <w:r>
        <w:rPr>
          <w:noProof/>
        </w:rPr>
        <w:t>Registra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pravilno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trajno</w:t>
      </w:r>
      <w:r w:rsidRPr="006F525A">
        <w:rPr>
          <w:noProof/>
        </w:rPr>
        <w:t xml:space="preserve"> </w:t>
      </w:r>
      <w:r>
        <w:rPr>
          <w:noProof/>
        </w:rPr>
        <w:t>funkcionisanje</w:t>
      </w:r>
      <w:r w:rsidRPr="006F525A">
        <w:rPr>
          <w:noProof/>
        </w:rPr>
        <w:t xml:space="preserve"> </w:t>
      </w:r>
      <w:r>
        <w:rPr>
          <w:noProof/>
        </w:rPr>
        <w:t>JIS</w:t>
      </w:r>
      <w:r w:rsidRPr="006F525A">
        <w:rPr>
          <w:noProof/>
        </w:rPr>
        <w:t>-</w:t>
      </w:r>
      <w:r>
        <w:rPr>
          <w:noProof/>
        </w:rPr>
        <w:t>a</w:t>
      </w:r>
      <w:r w:rsidRPr="006F525A">
        <w:rPr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(2)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slučaju</w:t>
      </w:r>
      <w:r w:rsidRPr="006F525A">
        <w:rPr>
          <w:noProof/>
        </w:rPr>
        <w:t xml:space="preserve"> </w:t>
      </w:r>
      <w:r>
        <w:rPr>
          <w:noProof/>
        </w:rPr>
        <w:t>narušavanja</w:t>
      </w:r>
      <w:r w:rsidRPr="006F525A">
        <w:rPr>
          <w:noProof/>
        </w:rPr>
        <w:t xml:space="preserve"> </w:t>
      </w:r>
      <w:r>
        <w:rPr>
          <w:noProof/>
        </w:rPr>
        <w:t>informacione</w:t>
      </w:r>
      <w:r w:rsidRPr="006F525A">
        <w:rPr>
          <w:noProof/>
        </w:rPr>
        <w:t xml:space="preserve"> </w:t>
      </w:r>
      <w:r>
        <w:rPr>
          <w:noProof/>
        </w:rPr>
        <w:t>bezbjednosti</w:t>
      </w:r>
      <w:r w:rsidRPr="006F525A">
        <w:rPr>
          <w:noProof/>
        </w:rPr>
        <w:t xml:space="preserve">, </w:t>
      </w:r>
      <w:r>
        <w:rPr>
          <w:noProof/>
        </w:rPr>
        <w:t>administrator</w:t>
      </w:r>
      <w:r w:rsidRPr="006F525A">
        <w:rPr>
          <w:noProof/>
        </w:rPr>
        <w:t xml:space="preserve"> </w:t>
      </w:r>
      <w:r>
        <w:rPr>
          <w:noProof/>
        </w:rPr>
        <w:t>JIS</w:t>
      </w:r>
      <w:r w:rsidRPr="006F525A">
        <w:rPr>
          <w:noProof/>
        </w:rPr>
        <w:t>-</w:t>
      </w:r>
      <w:r>
        <w:rPr>
          <w:noProof/>
        </w:rPr>
        <w:t>a</w:t>
      </w:r>
      <w:r w:rsidRPr="006F525A">
        <w:rPr>
          <w:noProof/>
        </w:rPr>
        <w:t xml:space="preserve"> </w:t>
      </w:r>
      <w:r>
        <w:rPr>
          <w:noProof/>
        </w:rPr>
        <w:t>ili</w:t>
      </w:r>
      <w:r w:rsidRPr="006F525A">
        <w:rPr>
          <w:noProof/>
        </w:rPr>
        <w:t xml:space="preserve"> </w:t>
      </w:r>
      <w:r>
        <w:rPr>
          <w:noProof/>
        </w:rPr>
        <w:t>drugo</w:t>
      </w:r>
      <w:r w:rsidRPr="006F525A">
        <w:rPr>
          <w:noProof/>
        </w:rPr>
        <w:t xml:space="preserve"> </w:t>
      </w:r>
      <w:r>
        <w:rPr>
          <w:noProof/>
        </w:rPr>
        <w:t>ovlašćeno</w:t>
      </w:r>
      <w:r w:rsidRPr="006F525A">
        <w:rPr>
          <w:noProof/>
        </w:rPr>
        <w:t xml:space="preserve"> </w:t>
      </w:r>
      <w:r>
        <w:rPr>
          <w:noProof/>
        </w:rPr>
        <w:t>lice</w:t>
      </w:r>
      <w:r w:rsidRPr="006F525A">
        <w:rPr>
          <w:noProof/>
        </w:rPr>
        <w:t xml:space="preserve"> </w:t>
      </w:r>
      <w:r>
        <w:rPr>
          <w:noProof/>
        </w:rPr>
        <w:t>Agencije</w:t>
      </w:r>
      <w:r w:rsidRPr="006F525A">
        <w:rPr>
          <w:noProof/>
        </w:rPr>
        <w:t xml:space="preserve"> </w:t>
      </w:r>
      <w:r>
        <w:rPr>
          <w:noProof/>
        </w:rPr>
        <w:t>takav</w:t>
      </w:r>
      <w:r w:rsidRPr="006F525A">
        <w:rPr>
          <w:noProof/>
        </w:rPr>
        <w:t xml:space="preserve"> </w:t>
      </w:r>
      <w:r>
        <w:rPr>
          <w:noProof/>
        </w:rPr>
        <w:t>slučaj</w:t>
      </w:r>
      <w:r w:rsidRPr="006F525A">
        <w:rPr>
          <w:noProof/>
        </w:rPr>
        <w:t xml:space="preserve"> </w:t>
      </w:r>
      <w:r>
        <w:rPr>
          <w:noProof/>
        </w:rPr>
        <w:t>prijavljuje</w:t>
      </w:r>
      <w:r w:rsidRPr="006F525A">
        <w:rPr>
          <w:noProof/>
        </w:rPr>
        <w:t xml:space="preserve"> </w:t>
      </w:r>
      <w:r>
        <w:rPr>
          <w:noProof/>
        </w:rPr>
        <w:t>Ministarstvu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naučnotehnološki</w:t>
      </w:r>
      <w:r w:rsidRPr="006F525A">
        <w:rPr>
          <w:noProof/>
        </w:rPr>
        <w:t xml:space="preserve"> </w:t>
      </w:r>
      <w:r>
        <w:rPr>
          <w:noProof/>
        </w:rPr>
        <w:t>razvoj</w:t>
      </w:r>
      <w:r w:rsidRPr="006F525A">
        <w:rPr>
          <w:noProof/>
        </w:rPr>
        <w:t xml:space="preserve">, </w:t>
      </w:r>
      <w:r>
        <w:rPr>
          <w:noProof/>
        </w:rPr>
        <w:t>visoko</w:t>
      </w:r>
      <w:r w:rsidRPr="006F525A">
        <w:rPr>
          <w:noProof/>
        </w:rPr>
        <w:t xml:space="preserve"> </w:t>
      </w:r>
      <w:r>
        <w:rPr>
          <w:noProof/>
        </w:rPr>
        <w:t>obrazovanje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informaciono</w:t>
      </w:r>
      <w:r w:rsidRPr="006F525A">
        <w:rPr>
          <w:noProof/>
        </w:rPr>
        <w:t xml:space="preserve"> </w:t>
      </w:r>
      <w:r>
        <w:rPr>
          <w:noProof/>
        </w:rPr>
        <w:t>društvo</w:t>
      </w:r>
      <w:r w:rsidRPr="006F525A">
        <w:rPr>
          <w:noProof/>
        </w:rPr>
        <w:t xml:space="preserve">, </w:t>
      </w:r>
      <w:r>
        <w:rPr>
          <w:noProof/>
        </w:rPr>
        <w:t>koje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preduzetim</w:t>
      </w:r>
      <w:r w:rsidRPr="006F525A">
        <w:rPr>
          <w:noProof/>
        </w:rPr>
        <w:t xml:space="preserve"> </w:t>
      </w:r>
      <w:r>
        <w:rPr>
          <w:noProof/>
        </w:rPr>
        <w:t>aktivnostima</w:t>
      </w:r>
      <w:r w:rsidRPr="006F525A">
        <w:rPr>
          <w:noProof/>
        </w:rPr>
        <w:t xml:space="preserve"> </w:t>
      </w:r>
      <w:r>
        <w:rPr>
          <w:noProof/>
        </w:rPr>
        <w:t>obavještava</w:t>
      </w:r>
      <w:r w:rsidRPr="006F525A">
        <w:rPr>
          <w:noProof/>
        </w:rPr>
        <w:t xml:space="preserve"> </w:t>
      </w:r>
      <w:r>
        <w:rPr>
          <w:noProof/>
        </w:rPr>
        <w:t>Agenciju</w:t>
      </w:r>
      <w:r w:rsidRPr="006F525A">
        <w:rPr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(3) </w:t>
      </w:r>
      <w:r>
        <w:rPr>
          <w:noProof/>
        </w:rPr>
        <w:t>Svako</w:t>
      </w:r>
      <w:r w:rsidRPr="006F525A">
        <w:rPr>
          <w:noProof/>
        </w:rPr>
        <w:t xml:space="preserve"> </w:t>
      </w:r>
      <w:r>
        <w:rPr>
          <w:noProof/>
        </w:rPr>
        <w:t>neovlašćeno</w:t>
      </w:r>
      <w:r w:rsidRPr="006F525A">
        <w:rPr>
          <w:noProof/>
        </w:rPr>
        <w:t xml:space="preserve"> </w:t>
      </w:r>
      <w:r>
        <w:rPr>
          <w:noProof/>
        </w:rPr>
        <w:t>raspolaganje</w:t>
      </w:r>
      <w:r w:rsidRPr="006F525A">
        <w:rPr>
          <w:noProof/>
        </w:rPr>
        <w:t xml:space="preserve"> </w:t>
      </w:r>
      <w:r>
        <w:rPr>
          <w:noProof/>
        </w:rPr>
        <w:t>podacima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JIS</w:t>
      </w:r>
      <w:r w:rsidRPr="006F525A">
        <w:rPr>
          <w:noProof/>
        </w:rPr>
        <w:t>-</w:t>
      </w:r>
      <w:r>
        <w:rPr>
          <w:noProof/>
        </w:rPr>
        <w:t>a</w:t>
      </w:r>
      <w:r w:rsidRPr="006F525A">
        <w:rPr>
          <w:noProof/>
        </w:rPr>
        <w:t xml:space="preserve"> </w:t>
      </w:r>
      <w:r>
        <w:rPr>
          <w:noProof/>
        </w:rPr>
        <w:t>smatra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narušavanjem</w:t>
      </w:r>
      <w:r w:rsidRPr="006F525A">
        <w:rPr>
          <w:noProof/>
        </w:rPr>
        <w:t xml:space="preserve"> </w:t>
      </w:r>
      <w:r>
        <w:rPr>
          <w:noProof/>
        </w:rPr>
        <w:t>informacione</w:t>
      </w:r>
      <w:r w:rsidRPr="006F525A">
        <w:rPr>
          <w:noProof/>
        </w:rPr>
        <w:t xml:space="preserve"> </w:t>
      </w:r>
      <w:r>
        <w:rPr>
          <w:noProof/>
        </w:rPr>
        <w:t>bezbjednosti</w:t>
      </w:r>
      <w:r w:rsidRPr="006F525A">
        <w:rPr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lastRenderedPageBreak/>
        <w:t xml:space="preserve">(4)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sva</w:t>
      </w:r>
      <w:r w:rsidRPr="006F525A">
        <w:rPr>
          <w:noProof/>
        </w:rPr>
        <w:t xml:space="preserve"> </w:t>
      </w:r>
      <w:r>
        <w:rPr>
          <w:noProof/>
        </w:rPr>
        <w:t>pitanja</w:t>
      </w:r>
      <w:r w:rsidRPr="006F525A">
        <w:rPr>
          <w:noProof/>
        </w:rPr>
        <w:t xml:space="preserve"> </w:t>
      </w:r>
      <w:r>
        <w:rPr>
          <w:noProof/>
        </w:rPr>
        <w:t>koja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odnose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informacionu</w:t>
      </w:r>
      <w:r w:rsidRPr="006F525A">
        <w:rPr>
          <w:noProof/>
        </w:rPr>
        <w:t xml:space="preserve"> </w:t>
      </w:r>
      <w:r>
        <w:rPr>
          <w:noProof/>
        </w:rPr>
        <w:t>bezbjednost</w:t>
      </w:r>
      <w:r w:rsidRPr="006F525A">
        <w:rPr>
          <w:noProof/>
        </w:rPr>
        <w:t xml:space="preserve">, </w:t>
      </w:r>
      <w:r>
        <w:rPr>
          <w:noProof/>
        </w:rPr>
        <w:t>a</w:t>
      </w:r>
      <w:r w:rsidRPr="006F525A">
        <w:rPr>
          <w:noProof/>
        </w:rPr>
        <w:t xml:space="preserve"> </w:t>
      </w:r>
      <w:r>
        <w:rPr>
          <w:noProof/>
        </w:rPr>
        <w:t>koja</w:t>
      </w:r>
      <w:r w:rsidRPr="006F525A">
        <w:rPr>
          <w:noProof/>
        </w:rPr>
        <w:t xml:space="preserve"> </w:t>
      </w:r>
      <w:r>
        <w:rPr>
          <w:noProof/>
        </w:rPr>
        <w:t>nisu</w:t>
      </w:r>
      <w:r w:rsidRPr="006F525A">
        <w:rPr>
          <w:noProof/>
        </w:rPr>
        <w:t xml:space="preserve"> </w:t>
      </w:r>
      <w:r>
        <w:rPr>
          <w:noProof/>
        </w:rPr>
        <w:t>regulisana</w:t>
      </w:r>
      <w:r w:rsidRPr="006F525A">
        <w:rPr>
          <w:noProof/>
        </w:rPr>
        <w:t xml:space="preserve"> </w:t>
      </w:r>
      <w:r>
        <w:rPr>
          <w:noProof/>
        </w:rPr>
        <w:t>ovim</w:t>
      </w:r>
      <w:r w:rsidRPr="006F525A">
        <w:rPr>
          <w:noProof/>
        </w:rPr>
        <w:t xml:space="preserve"> </w:t>
      </w:r>
      <w:r>
        <w:rPr>
          <w:noProof/>
        </w:rPr>
        <w:t>zakonom</w:t>
      </w:r>
      <w:r w:rsidRPr="006F525A">
        <w:rPr>
          <w:noProof/>
        </w:rPr>
        <w:t xml:space="preserve">, </w:t>
      </w:r>
      <w:r>
        <w:rPr>
          <w:noProof/>
        </w:rPr>
        <w:t>primjenjuju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odredbe</w:t>
      </w:r>
      <w:r w:rsidRPr="006F525A">
        <w:rPr>
          <w:noProof/>
        </w:rPr>
        <w:t xml:space="preserve"> </w:t>
      </w:r>
      <w:r>
        <w:rPr>
          <w:noProof/>
        </w:rPr>
        <w:t>propisa</w:t>
      </w:r>
      <w:r w:rsidRPr="006F525A">
        <w:rPr>
          <w:noProof/>
        </w:rPr>
        <w:t xml:space="preserve"> </w:t>
      </w:r>
      <w:r>
        <w:rPr>
          <w:noProof/>
        </w:rPr>
        <w:t>kojima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uređuje</w:t>
      </w:r>
      <w:r w:rsidRPr="006F525A">
        <w:rPr>
          <w:noProof/>
        </w:rPr>
        <w:t xml:space="preserve"> </w:t>
      </w:r>
      <w:r>
        <w:rPr>
          <w:noProof/>
        </w:rPr>
        <w:t>informaciona</w:t>
      </w:r>
      <w:r w:rsidRPr="006F525A">
        <w:rPr>
          <w:noProof/>
        </w:rPr>
        <w:t xml:space="preserve"> </w:t>
      </w:r>
      <w:r>
        <w:rPr>
          <w:noProof/>
        </w:rPr>
        <w:t>bezbjednost</w:t>
      </w:r>
      <w:r w:rsidRPr="006F525A">
        <w:rPr>
          <w:noProof/>
        </w:rPr>
        <w:t xml:space="preserve"> </w:t>
      </w:r>
      <w:r>
        <w:rPr>
          <w:noProof/>
        </w:rPr>
        <w:t>Republike</w:t>
      </w:r>
      <w:r w:rsidRPr="006F525A">
        <w:rPr>
          <w:noProof/>
        </w:rPr>
        <w:t xml:space="preserve"> </w:t>
      </w:r>
      <w:r>
        <w:rPr>
          <w:noProof/>
        </w:rPr>
        <w:t>Srpske</w:t>
      </w:r>
      <w:r w:rsidRPr="006F525A">
        <w:rPr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(5) </w:t>
      </w:r>
      <w:r>
        <w:rPr>
          <w:noProof/>
        </w:rPr>
        <w:t>Ministar</w:t>
      </w:r>
      <w:r w:rsidRPr="006F525A">
        <w:rPr>
          <w:noProof/>
        </w:rPr>
        <w:t xml:space="preserve"> </w:t>
      </w:r>
      <w:r>
        <w:rPr>
          <w:noProof/>
        </w:rPr>
        <w:t>pravde</w:t>
      </w:r>
      <w:r w:rsidRPr="006F525A">
        <w:rPr>
          <w:noProof/>
        </w:rPr>
        <w:t xml:space="preserve"> </w:t>
      </w:r>
      <w:r>
        <w:rPr>
          <w:noProof/>
        </w:rPr>
        <w:t>će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roku</w:t>
      </w:r>
      <w:r w:rsidRPr="006F525A">
        <w:rPr>
          <w:noProof/>
        </w:rPr>
        <w:t xml:space="preserve"> </w:t>
      </w:r>
      <w:r>
        <w:rPr>
          <w:noProof/>
        </w:rPr>
        <w:t>od</w:t>
      </w:r>
      <w:r w:rsidRPr="006F525A">
        <w:rPr>
          <w:noProof/>
        </w:rPr>
        <w:t xml:space="preserve"> </w:t>
      </w:r>
      <w:r>
        <w:rPr>
          <w:noProof/>
        </w:rPr>
        <w:t>šest</w:t>
      </w:r>
      <w:r w:rsidRPr="006F525A">
        <w:rPr>
          <w:noProof/>
        </w:rPr>
        <w:t xml:space="preserve"> </w:t>
      </w:r>
      <w:r>
        <w:rPr>
          <w:noProof/>
        </w:rPr>
        <w:t>mjeseci</w:t>
      </w:r>
      <w:r w:rsidRPr="006F525A">
        <w:rPr>
          <w:noProof/>
        </w:rPr>
        <w:t xml:space="preserve"> </w:t>
      </w:r>
      <w:r>
        <w:rPr>
          <w:noProof/>
        </w:rPr>
        <w:t>od</w:t>
      </w:r>
      <w:r w:rsidRPr="006F525A">
        <w:rPr>
          <w:noProof/>
        </w:rPr>
        <w:t xml:space="preserve"> </w:t>
      </w:r>
      <w:r>
        <w:rPr>
          <w:noProof/>
        </w:rPr>
        <w:t>dana</w:t>
      </w:r>
      <w:r w:rsidRPr="006F525A">
        <w:rPr>
          <w:noProof/>
        </w:rPr>
        <w:t xml:space="preserve"> </w:t>
      </w:r>
      <w:r>
        <w:rPr>
          <w:noProof/>
        </w:rPr>
        <w:t>stupanja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snagu</w:t>
      </w:r>
      <w:r w:rsidRPr="006F525A">
        <w:rPr>
          <w:noProof/>
        </w:rPr>
        <w:t xml:space="preserve">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zakona</w:t>
      </w:r>
      <w:r w:rsidRPr="006F525A">
        <w:rPr>
          <w:noProof/>
        </w:rPr>
        <w:t xml:space="preserve"> </w:t>
      </w:r>
      <w:r>
        <w:rPr>
          <w:noProof/>
        </w:rPr>
        <w:t>donijeti</w:t>
      </w:r>
      <w:r w:rsidRPr="006F525A">
        <w:rPr>
          <w:noProof/>
        </w:rPr>
        <w:t xml:space="preserve"> </w:t>
      </w:r>
      <w:r>
        <w:rPr>
          <w:noProof/>
        </w:rPr>
        <w:t>pravilnik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propisuje</w:t>
      </w:r>
      <w:r w:rsidRPr="006F525A">
        <w:rPr>
          <w:noProof/>
        </w:rPr>
        <w:t xml:space="preserve"> </w:t>
      </w:r>
      <w:r>
        <w:rPr>
          <w:noProof/>
        </w:rPr>
        <w:t>postupak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7</w:t>
      </w:r>
      <w:r>
        <w:rPr>
          <w:noProof/>
        </w:rPr>
        <w:t>a</w:t>
      </w:r>
      <w:r w:rsidRPr="006F525A">
        <w:rPr>
          <w:noProof/>
        </w:rPr>
        <w:t xml:space="preserve">.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zakona</w:t>
      </w:r>
      <w:r w:rsidRPr="006F525A">
        <w:rPr>
          <w:noProof/>
        </w:rPr>
        <w:t>.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(6) </w:t>
      </w:r>
      <w:r>
        <w:rPr>
          <w:noProof/>
        </w:rPr>
        <w:t>Ministar</w:t>
      </w:r>
      <w:r w:rsidRPr="006F525A">
        <w:rPr>
          <w:noProof/>
        </w:rPr>
        <w:t xml:space="preserve"> </w:t>
      </w:r>
      <w:r>
        <w:rPr>
          <w:noProof/>
        </w:rPr>
        <w:t>pravde</w:t>
      </w:r>
      <w:r w:rsidRPr="006F525A">
        <w:rPr>
          <w:noProof/>
        </w:rPr>
        <w:t xml:space="preserve"> </w:t>
      </w:r>
      <w:r>
        <w:rPr>
          <w:noProof/>
        </w:rPr>
        <w:t>će</w:t>
      </w:r>
      <w:r w:rsidRPr="006F525A">
        <w:rPr>
          <w:noProof/>
        </w:rPr>
        <w:t xml:space="preserve"> </w:t>
      </w:r>
      <w:r>
        <w:rPr>
          <w:noProof/>
        </w:rPr>
        <w:t>u</w:t>
      </w:r>
      <w:r w:rsidRPr="006F525A">
        <w:rPr>
          <w:noProof/>
        </w:rPr>
        <w:t xml:space="preserve"> </w:t>
      </w:r>
      <w:r>
        <w:rPr>
          <w:noProof/>
        </w:rPr>
        <w:t>roku</w:t>
      </w:r>
      <w:r w:rsidRPr="006F525A">
        <w:rPr>
          <w:noProof/>
        </w:rPr>
        <w:t xml:space="preserve"> </w:t>
      </w:r>
      <w:r>
        <w:rPr>
          <w:noProof/>
        </w:rPr>
        <w:t>od</w:t>
      </w:r>
      <w:r w:rsidRPr="006F525A">
        <w:rPr>
          <w:noProof/>
        </w:rPr>
        <w:t xml:space="preserve"> </w:t>
      </w:r>
      <w:r>
        <w:rPr>
          <w:noProof/>
        </w:rPr>
        <w:t>šest</w:t>
      </w:r>
      <w:r w:rsidRPr="006F525A">
        <w:rPr>
          <w:noProof/>
        </w:rPr>
        <w:t xml:space="preserve"> </w:t>
      </w:r>
      <w:r>
        <w:rPr>
          <w:noProof/>
        </w:rPr>
        <w:t>mjeseci</w:t>
      </w:r>
      <w:r w:rsidRPr="006F525A">
        <w:rPr>
          <w:noProof/>
        </w:rPr>
        <w:t xml:space="preserve"> </w:t>
      </w:r>
      <w:r>
        <w:rPr>
          <w:noProof/>
        </w:rPr>
        <w:t>od</w:t>
      </w:r>
      <w:r w:rsidRPr="006F525A">
        <w:rPr>
          <w:noProof/>
        </w:rPr>
        <w:t xml:space="preserve"> </w:t>
      </w:r>
      <w:r>
        <w:rPr>
          <w:noProof/>
        </w:rPr>
        <w:t>dana</w:t>
      </w:r>
      <w:r w:rsidRPr="006F525A">
        <w:rPr>
          <w:noProof/>
        </w:rPr>
        <w:t xml:space="preserve"> </w:t>
      </w:r>
      <w:r>
        <w:rPr>
          <w:noProof/>
        </w:rPr>
        <w:t>stupanja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snagu</w:t>
      </w:r>
      <w:r w:rsidRPr="006F525A">
        <w:rPr>
          <w:noProof/>
        </w:rPr>
        <w:t xml:space="preserve">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zakona</w:t>
      </w:r>
      <w:r w:rsidRPr="006F525A">
        <w:rPr>
          <w:noProof/>
        </w:rPr>
        <w:t xml:space="preserve"> </w:t>
      </w:r>
      <w:r>
        <w:rPr>
          <w:noProof/>
        </w:rPr>
        <w:t>donijeti</w:t>
      </w:r>
      <w:r w:rsidRPr="006F525A">
        <w:rPr>
          <w:noProof/>
        </w:rPr>
        <w:t xml:space="preserve"> </w:t>
      </w:r>
      <w:r>
        <w:rPr>
          <w:noProof/>
        </w:rPr>
        <w:t>pravilnik</w:t>
      </w:r>
      <w:r w:rsidRPr="006F525A">
        <w:rPr>
          <w:noProof/>
        </w:rPr>
        <w:t xml:space="preserve"> </w:t>
      </w:r>
      <w:r>
        <w:rPr>
          <w:noProof/>
        </w:rPr>
        <w:t>kojim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propisuje</w:t>
      </w:r>
      <w:r w:rsidRPr="006F525A">
        <w:rPr>
          <w:noProof/>
        </w:rPr>
        <w:t xml:space="preserve"> </w:t>
      </w:r>
      <w:r>
        <w:rPr>
          <w:noProof/>
          <w:shd w:val="clear" w:color="auto" w:fill="FFFFFF"/>
        </w:rPr>
        <w:t>korišćenje</w:t>
      </w:r>
      <w:r w:rsidRPr="006F525A">
        <w:rPr>
          <w:noProof/>
          <w:shd w:val="clear" w:color="auto" w:fill="FFFFFF"/>
        </w:rPr>
        <w:t xml:space="preserve">, </w:t>
      </w:r>
      <w:r>
        <w:rPr>
          <w:noProof/>
          <w:shd w:val="clear" w:color="auto" w:fill="FFFFFF"/>
        </w:rPr>
        <w:t>tehničke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karakteristike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i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održavanje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elektronskog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dijela</w:t>
      </w:r>
      <w:r w:rsidRPr="006F525A">
        <w:rPr>
          <w:noProof/>
          <w:shd w:val="clear" w:color="auto" w:fill="FFFFFF"/>
        </w:rPr>
        <w:t xml:space="preserve"> </w:t>
      </w:r>
      <w:r>
        <w:rPr>
          <w:noProof/>
          <w:shd w:val="clear" w:color="auto" w:fill="FFFFFF"/>
        </w:rPr>
        <w:t>registra</w:t>
      </w:r>
      <w:r w:rsidRPr="006F525A">
        <w:rPr>
          <w:noProof/>
          <w:shd w:val="clear" w:color="auto" w:fill="FFFFFF"/>
        </w:rPr>
        <w:t> 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5. </w:t>
      </w:r>
      <w:r>
        <w:rPr>
          <w:noProof/>
        </w:rPr>
        <w:t>stav</w:t>
      </w:r>
      <w:r w:rsidRPr="006F525A">
        <w:rPr>
          <w:noProof/>
        </w:rPr>
        <w:t xml:space="preserve"> 3.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zakona</w:t>
      </w:r>
      <w:r w:rsidRPr="006F525A">
        <w:rPr>
          <w:noProof/>
        </w:rPr>
        <w:t>.“</w:t>
      </w:r>
    </w:p>
    <w:p w:rsidR="006F525A" w:rsidRPr="006F525A" w:rsidRDefault="006F525A" w:rsidP="006F525A">
      <w:pPr>
        <w:rPr>
          <w:noProof/>
        </w:rPr>
      </w:pPr>
    </w:p>
    <w:p w:rsidR="006F525A" w:rsidRPr="006F525A" w:rsidRDefault="006F525A" w:rsidP="006F525A">
      <w:pPr>
        <w:jc w:val="center"/>
        <w:rPr>
          <w:noProof/>
        </w:rPr>
      </w:pPr>
      <w:r>
        <w:rPr>
          <w:noProof/>
        </w:rPr>
        <w:t>Član</w:t>
      </w:r>
      <w:r w:rsidRPr="006F525A">
        <w:rPr>
          <w:noProof/>
        </w:rPr>
        <w:t xml:space="preserve"> 29.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ind w:firstLine="720"/>
        <w:rPr>
          <w:noProof/>
          <w:lang w:val="sr-Cyrl-BA"/>
        </w:rPr>
      </w:pPr>
      <w:r>
        <w:rPr>
          <w:noProof/>
        </w:rPr>
        <w:t>Poslije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 89. </w:t>
      </w:r>
      <w:r>
        <w:rPr>
          <w:noProof/>
        </w:rPr>
        <w:t>dodaje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novi</w:t>
      </w:r>
      <w:r w:rsidRPr="006F525A">
        <w:rPr>
          <w:noProof/>
        </w:rPr>
        <w:t xml:space="preserve"> </w:t>
      </w:r>
      <w:r>
        <w:rPr>
          <w:noProof/>
        </w:rPr>
        <w:t>član</w:t>
      </w:r>
      <w:r w:rsidRPr="006F525A">
        <w:rPr>
          <w:noProof/>
        </w:rPr>
        <w:t xml:space="preserve"> 89</w:t>
      </w:r>
      <w:r>
        <w:rPr>
          <w:noProof/>
        </w:rPr>
        <w:t>a</w:t>
      </w:r>
      <w:r w:rsidRPr="006F525A">
        <w:rPr>
          <w:noProof/>
        </w:rPr>
        <w:t xml:space="preserve">.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glasi</w:t>
      </w:r>
      <w:r w:rsidRPr="006F525A">
        <w:rPr>
          <w:noProof/>
        </w:rPr>
        <w:t xml:space="preserve">: </w:t>
      </w:r>
    </w:p>
    <w:p w:rsidR="006F525A" w:rsidRPr="006F525A" w:rsidRDefault="006F525A" w:rsidP="006F525A">
      <w:pPr>
        <w:jc w:val="center"/>
        <w:rPr>
          <w:noProof/>
        </w:rPr>
      </w:pPr>
      <w:r w:rsidRPr="006F525A">
        <w:rPr>
          <w:noProof/>
        </w:rPr>
        <w:t>„</w:t>
      </w:r>
      <w:r>
        <w:rPr>
          <w:noProof/>
        </w:rPr>
        <w:t>Član</w:t>
      </w:r>
      <w:r w:rsidRPr="006F525A">
        <w:rPr>
          <w:noProof/>
        </w:rPr>
        <w:t xml:space="preserve"> 89</w:t>
      </w:r>
      <w:r>
        <w:rPr>
          <w:noProof/>
        </w:rPr>
        <w:t>a</w:t>
      </w:r>
      <w:r w:rsidRPr="006F525A">
        <w:rPr>
          <w:noProof/>
        </w:rPr>
        <w:t>.</w:t>
      </w:r>
    </w:p>
    <w:p w:rsidR="006F525A" w:rsidRPr="006F525A" w:rsidRDefault="006F525A" w:rsidP="006F525A">
      <w:pPr>
        <w:jc w:val="center"/>
        <w:rPr>
          <w:noProof/>
        </w:rPr>
      </w:pP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(1) </w:t>
      </w:r>
      <w:r>
        <w:rPr>
          <w:noProof/>
        </w:rPr>
        <w:t>Postupak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omogućava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društva</w:t>
      </w:r>
      <w:r w:rsidRPr="006F525A">
        <w:rPr>
          <w:noProof/>
        </w:rPr>
        <w:t xml:space="preserve"> </w:t>
      </w:r>
      <w:r>
        <w:rPr>
          <w:noProof/>
        </w:rPr>
        <w:t>sa</w:t>
      </w:r>
      <w:r w:rsidRPr="006F525A">
        <w:rPr>
          <w:noProof/>
        </w:rPr>
        <w:t xml:space="preserve"> </w:t>
      </w:r>
      <w:r>
        <w:rPr>
          <w:noProof/>
        </w:rPr>
        <w:t>ograničenom</w:t>
      </w:r>
      <w:r w:rsidRPr="006F525A">
        <w:rPr>
          <w:noProof/>
        </w:rPr>
        <w:t xml:space="preserve"> </w:t>
      </w:r>
      <w:r>
        <w:rPr>
          <w:noProof/>
        </w:rPr>
        <w:t>odgovornošću</w:t>
      </w:r>
      <w:r w:rsidRPr="006F525A">
        <w:rPr>
          <w:noProof/>
        </w:rPr>
        <w:t xml:space="preserve">, </w:t>
      </w:r>
      <w:r>
        <w:rPr>
          <w:noProof/>
        </w:rPr>
        <w:t>čiji</w:t>
      </w:r>
      <w:r w:rsidRPr="006F525A">
        <w:rPr>
          <w:noProof/>
        </w:rPr>
        <w:t xml:space="preserve"> </w:t>
      </w:r>
      <w:r>
        <w:rPr>
          <w:noProof/>
        </w:rPr>
        <w:t>su</w:t>
      </w:r>
      <w:r w:rsidRPr="006F525A">
        <w:rPr>
          <w:noProof/>
        </w:rPr>
        <w:t xml:space="preserve"> </w:t>
      </w:r>
      <w:r>
        <w:rPr>
          <w:noProof/>
        </w:rPr>
        <w:t>osnivači</w:t>
      </w:r>
      <w:r w:rsidRPr="006F525A">
        <w:rPr>
          <w:noProof/>
        </w:rPr>
        <w:t xml:space="preserve"> </w:t>
      </w:r>
      <w:r>
        <w:rPr>
          <w:noProof/>
        </w:rPr>
        <w:t>domaća</w:t>
      </w:r>
      <w:r w:rsidRPr="006F525A">
        <w:rPr>
          <w:noProof/>
        </w:rPr>
        <w:t xml:space="preserve"> </w:t>
      </w:r>
      <w:r>
        <w:rPr>
          <w:noProof/>
        </w:rPr>
        <w:t>fizička</w:t>
      </w:r>
      <w:r w:rsidRPr="006F525A">
        <w:rPr>
          <w:noProof/>
        </w:rPr>
        <w:t xml:space="preserve"> </w:t>
      </w:r>
      <w:r>
        <w:rPr>
          <w:noProof/>
        </w:rPr>
        <w:t>ili</w:t>
      </w:r>
      <w:r w:rsidRPr="006F525A">
        <w:rPr>
          <w:noProof/>
        </w:rPr>
        <w:t xml:space="preserve"> </w:t>
      </w:r>
      <w:r>
        <w:rPr>
          <w:noProof/>
        </w:rPr>
        <w:t>pravna</w:t>
      </w:r>
      <w:r w:rsidRPr="006F525A">
        <w:rPr>
          <w:noProof/>
        </w:rPr>
        <w:t xml:space="preserve"> </w:t>
      </w:r>
      <w:r>
        <w:rPr>
          <w:noProof/>
        </w:rPr>
        <w:t>lica</w:t>
      </w:r>
      <w:r w:rsidRPr="006F525A">
        <w:rPr>
          <w:noProof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(2) </w:t>
      </w:r>
      <w:r>
        <w:rPr>
          <w:noProof/>
        </w:rPr>
        <w:t>Postupak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i</w:t>
      </w:r>
      <w:r w:rsidRPr="006F525A">
        <w:rPr>
          <w:noProof/>
        </w:rPr>
        <w:t xml:space="preserve"> </w:t>
      </w:r>
      <w:r>
        <w:rPr>
          <w:noProof/>
        </w:rPr>
        <w:t>rezervacije</w:t>
      </w:r>
      <w:r w:rsidRPr="006F525A">
        <w:rPr>
          <w:noProof/>
        </w:rPr>
        <w:t xml:space="preserve"> </w:t>
      </w:r>
      <w:r>
        <w:rPr>
          <w:noProof/>
        </w:rPr>
        <w:t>poslovnog</w:t>
      </w:r>
      <w:r w:rsidRPr="006F525A">
        <w:rPr>
          <w:noProof/>
        </w:rPr>
        <w:t xml:space="preserve"> </w:t>
      </w:r>
      <w:r>
        <w:rPr>
          <w:noProof/>
        </w:rPr>
        <w:t>imena</w:t>
      </w:r>
      <w:r w:rsidRPr="006F525A">
        <w:rPr>
          <w:noProof/>
        </w:rPr>
        <w:t xml:space="preserve"> </w:t>
      </w:r>
      <w:r>
        <w:rPr>
          <w:noProof/>
        </w:rPr>
        <w:t>počeće</w:t>
      </w:r>
      <w:r w:rsidRPr="006F525A">
        <w:rPr>
          <w:noProof/>
        </w:rPr>
        <w:t xml:space="preserve"> </w:t>
      </w:r>
      <w:r>
        <w:rPr>
          <w:noProof/>
        </w:rPr>
        <w:t>da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sprovodi</w:t>
      </w:r>
      <w:r w:rsidRPr="006F525A">
        <w:rPr>
          <w:noProof/>
        </w:rPr>
        <w:t xml:space="preserve"> </w:t>
      </w:r>
      <w:r>
        <w:rPr>
          <w:noProof/>
        </w:rPr>
        <w:t>kada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za</w:t>
      </w:r>
      <w:r w:rsidRPr="006F525A">
        <w:rPr>
          <w:noProof/>
        </w:rPr>
        <w:t xml:space="preserve"> </w:t>
      </w:r>
      <w:r>
        <w:rPr>
          <w:noProof/>
        </w:rPr>
        <w:t>to</w:t>
      </w:r>
      <w:r w:rsidRPr="006F525A">
        <w:rPr>
          <w:noProof/>
        </w:rPr>
        <w:t xml:space="preserve"> </w:t>
      </w:r>
      <w:r>
        <w:rPr>
          <w:noProof/>
        </w:rPr>
        <w:t>steknu</w:t>
      </w:r>
      <w:r w:rsidRPr="006F525A">
        <w:rPr>
          <w:noProof/>
        </w:rPr>
        <w:t xml:space="preserve"> </w:t>
      </w:r>
      <w:r>
        <w:rPr>
          <w:noProof/>
        </w:rPr>
        <w:t>tehnički</w:t>
      </w:r>
      <w:r w:rsidRPr="006F525A">
        <w:rPr>
          <w:noProof/>
        </w:rPr>
        <w:t xml:space="preserve"> </w:t>
      </w:r>
      <w:r>
        <w:rPr>
          <w:noProof/>
        </w:rPr>
        <w:t>uslovi</w:t>
      </w:r>
      <w:r w:rsidRPr="006F525A">
        <w:rPr>
          <w:noProof/>
        </w:rPr>
        <w:t xml:space="preserve">. </w:t>
      </w:r>
    </w:p>
    <w:p w:rsidR="006F525A" w:rsidRPr="006F525A" w:rsidRDefault="006F525A" w:rsidP="006F525A">
      <w:pPr>
        <w:ind w:firstLine="720"/>
        <w:jc w:val="both"/>
        <w:rPr>
          <w:noProof/>
        </w:rPr>
      </w:pPr>
      <w:r w:rsidRPr="006F525A">
        <w:rPr>
          <w:noProof/>
        </w:rPr>
        <w:t xml:space="preserve">(3) </w:t>
      </w:r>
      <w:r>
        <w:rPr>
          <w:noProof/>
        </w:rPr>
        <w:t>Odluku</w:t>
      </w:r>
      <w:r w:rsidRPr="006F525A">
        <w:rPr>
          <w:noProof/>
        </w:rPr>
        <w:t xml:space="preserve"> </w:t>
      </w:r>
      <w:r>
        <w:rPr>
          <w:noProof/>
        </w:rPr>
        <w:t>o</w:t>
      </w:r>
      <w:r w:rsidRPr="006F525A">
        <w:rPr>
          <w:noProof/>
        </w:rPr>
        <w:t xml:space="preserve"> </w:t>
      </w:r>
      <w:r>
        <w:rPr>
          <w:noProof/>
        </w:rPr>
        <w:t>ispunjenosti</w:t>
      </w:r>
      <w:r w:rsidRPr="006F525A">
        <w:rPr>
          <w:noProof/>
        </w:rPr>
        <w:t xml:space="preserve"> </w:t>
      </w:r>
      <w:r>
        <w:rPr>
          <w:noProof/>
        </w:rPr>
        <w:t>tehničkih</w:t>
      </w:r>
      <w:r w:rsidRPr="006F525A">
        <w:rPr>
          <w:noProof/>
        </w:rPr>
        <w:t xml:space="preserve"> </w:t>
      </w:r>
      <w:r>
        <w:rPr>
          <w:noProof/>
        </w:rPr>
        <w:t>uslova</w:t>
      </w:r>
      <w:r w:rsidRPr="006F525A">
        <w:rPr>
          <w:noProof/>
        </w:rPr>
        <w:t xml:space="preserve"> </w:t>
      </w:r>
      <w:r>
        <w:rPr>
          <w:noProof/>
        </w:rPr>
        <w:t>iz</w:t>
      </w:r>
      <w:r w:rsidRPr="006F525A">
        <w:rPr>
          <w:noProof/>
        </w:rPr>
        <w:t xml:space="preserve"> </w:t>
      </w:r>
      <w:r>
        <w:rPr>
          <w:noProof/>
        </w:rPr>
        <w:t>stava</w:t>
      </w:r>
      <w:r w:rsidRPr="006F525A">
        <w:rPr>
          <w:noProof/>
        </w:rPr>
        <w:t xml:space="preserve"> 2. </w:t>
      </w:r>
      <w:r>
        <w:rPr>
          <w:noProof/>
        </w:rPr>
        <w:t>ovog</w:t>
      </w:r>
      <w:r w:rsidRPr="006F525A">
        <w:rPr>
          <w:noProof/>
        </w:rPr>
        <w:t xml:space="preserve"> </w:t>
      </w:r>
      <w:r>
        <w:rPr>
          <w:noProof/>
        </w:rPr>
        <w:t>člana</w:t>
      </w:r>
      <w:r w:rsidRPr="006F525A">
        <w:rPr>
          <w:noProof/>
        </w:rPr>
        <w:t xml:space="preserve">, </w:t>
      </w:r>
      <w:r>
        <w:rPr>
          <w:noProof/>
        </w:rPr>
        <w:t>koji</w:t>
      </w:r>
      <w:r w:rsidRPr="006F525A">
        <w:rPr>
          <w:noProof/>
        </w:rPr>
        <w:t xml:space="preserve"> </w:t>
      </w:r>
      <w:r>
        <w:rPr>
          <w:noProof/>
        </w:rPr>
        <w:t>se</w:t>
      </w:r>
      <w:r w:rsidRPr="006F525A">
        <w:rPr>
          <w:noProof/>
        </w:rPr>
        <w:t xml:space="preserve"> </w:t>
      </w:r>
      <w:r>
        <w:rPr>
          <w:noProof/>
        </w:rPr>
        <w:t>odnose</w:t>
      </w:r>
      <w:r w:rsidRPr="006F525A">
        <w:rPr>
          <w:noProof/>
        </w:rPr>
        <w:t xml:space="preserve"> </w:t>
      </w:r>
      <w:r>
        <w:rPr>
          <w:noProof/>
        </w:rPr>
        <w:t>na</w:t>
      </w:r>
      <w:r w:rsidRPr="006F525A">
        <w:rPr>
          <w:noProof/>
        </w:rPr>
        <w:t xml:space="preserve"> </w:t>
      </w:r>
      <w:r>
        <w:rPr>
          <w:noProof/>
        </w:rPr>
        <w:t>početak</w:t>
      </w:r>
      <w:r w:rsidRPr="006F525A">
        <w:rPr>
          <w:noProof/>
        </w:rPr>
        <w:t xml:space="preserve"> </w:t>
      </w:r>
      <w:r>
        <w:rPr>
          <w:noProof/>
        </w:rPr>
        <w:t>elektronske</w:t>
      </w:r>
      <w:r w:rsidRPr="006F525A">
        <w:rPr>
          <w:noProof/>
        </w:rPr>
        <w:t xml:space="preserve"> </w:t>
      </w:r>
      <w:r>
        <w:rPr>
          <w:noProof/>
        </w:rPr>
        <w:t>registracije</w:t>
      </w:r>
      <w:r w:rsidRPr="006F525A">
        <w:rPr>
          <w:noProof/>
        </w:rPr>
        <w:t xml:space="preserve"> </w:t>
      </w:r>
      <w:r>
        <w:rPr>
          <w:noProof/>
        </w:rPr>
        <w:t>donosi</w:t>
      </w:r>
      <w:r w:rsidRPr="006F525A">
        <w:rPr>
          <w:noProof/>
        </w:rPr>
        <w:t xml:space="preserve"> </w:t>
      </w:r>
      <w:r>
        <w:rPr>
          <w:noProof/>
        </w:rPr>
        <w:t>Vlada</w:t>
      </w:r>
      <w:r w:rsidRPr="006F525A">
        <w:rPr>
          <w:noProof/>
        </w:rPr>
        <w:t xml:space="preserve"> </w:t>
      </w:r>
      <w:r>
        <w:rPr>
          <w:noProof/>
        </w:rPr>
        <w:t>Republike</w:t>
      </w:r>
      <w:r w:rsidRPr="006F525A">
        <w:rPr>
          <w:noProof/>
        </w:rPr>
        <w:t xml:space="preserve"> </w:t>
      </w:r>
      <w:r>
        <w:rPr>
          <w:noProof/>
        </w:rPr>
        <w:t>Srpske</w:t>
      </w:r>
      <w:r w:rsidRPr="006F525A">
        <w:rPr>
          <w:noProof/>
        </w:rPr>
        <w:t>.“</w:t>
      </w:r>
    </w:p>
    <w:p w:rsidR="006F525A" w:rsidRPr="006F525A" w:rsidRDefault="006F525A" w:rsidP="006F525A">
      <w:pPr>
        <w:tabs>
          <w:tab w:val="left" w:pos="567"/>
        </w:tabs>
        <w:jc w:val="both"/>
        <w:rPr>
          <w:noProof/>
          <w:lang w:val="sr-Cyrl-BA"/>
        </w:rPr>
      </w:pPr>
      <w:r w:rsidRPr="006F525A">
        <w:rPr>
          <w:noProof/>
        </w:rPr>
        <w:tab/>
      </w:r>
    </w:p>
    <w:p w:rsidR="006F525A" w:rsidRPr="006F525A" w:rsidRDefault="006F525A" w:rsidP="006F525A">
      <w:pPr>
        <w:jc w:val="center"/>
        <w:rPr>
          <w:noProof/>
        </w:rPr>
      </w:pPr>
      <w:r>
        <w:rPr>
          <w:rFonts w:eastAsia="Calibri"/>
          <w:noProof/>
          <w:lang w:eastAsia="en-US"/>
        </w:rPr>
        <w:t>Član</w:t>
      </w:r>
      <w:r w:rsidRPr="006F525A">
        <w:rPr>
          <w:rFonts w:eastAsia="Calibri"/>
          <w:noProof/>
          <w:lang w:eastAsia="en-US"/>
        </w:rPr>
        <w:t xml:space="preserve"> 30.</w:t>
      </w:r>
    </w:p>
    <w:p w:rsidR="006F525A" w:rsidRPr="006F525A" w:rsidRDefault="006F525A" w:rsidP="006F525A">
      <w:pPr>
        <w:tabs>
          <w:tab w:val="left" w:pos="142"/>
        </w:tabs>
        <w:jc w:val="both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ind w:firstLine="630"/>
        <w:jc w:val="both"/>
        <w:rPr>
          <w:noProof/>
        </w:rPr>
      </w:pPr>
      <w:r>
        <w:rPr>
          <w:rFonts w:eastAsia="Calibri"/>
          <w:noProof/>
          <w:lang w:eastAsia="en-US"/>
        </w:rPr>
        <w:t>Ovaj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zakon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stupa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na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snagu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osmog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dana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od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dana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objavljivanja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u</w:t>
      </w:r>
      <w:r w:rsidRPr="006F525A">
        <w:rPr>
          <w:rFonts w:eastAsia="Calibri"/>
          <w:noProof/>
          <w:lang w:eastAsia="en-US"/>
        </w:rPr>
        <w:t xml:space="preserve"> „</w:t>
      </w:r>
      <w:r>
        <w:rPr>
          <w:rFonts w:eastAsia="Calibri"/>
          <w:noProof/>
          <w:lang w:eastAsia="en-US"/>
        </w:rPr>
        <w:t>Službenom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glasniku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Republike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Srpske</w:t>
      </w:r>
      <w:r w:rsidRPr="006F525A">
        <w:rPr>
          <w:rFonts w:eastAsia="Calibri"/>
          <w:noProof/>
          <w:lang w:eastAsia="en-US"/>
        </w:rPr>
        <w:t>”.</w:t>
      </w:r>
    </w:p>
    <w:p w:rsidR="006F525A" w:rsidRPr="006F525A" w:rsidRDefault="006F525A" w:rsidP="006F525A">
      <w:pPr>
        <w:tabs>
          <w:tab w:val="left" w:pos="142"/>
        </w:tabs>
        <w:jc w:val="both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tabs>
          <w:tab w:val="left" w:pos="142"/>
        </w:tabs>
        <w:jc w:val="both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tabs>
          <w:tab w:val="left" w:pos="142"/>
          <w:tab w:val="center" w:pos="7560"/>
        </w:tabs>
        <w:jc w:val="both"/>
        <w:rPr>
          <w:noProof/>
        </w:rPr>
      </w:pPr>
      <w:r>
        <w:rPr>
          <w:rFonts w:eastAsia="Calibri"/>
          <w:noProof/>
          <w:lang w:eastAsia="en-US"/>
        </w:rPr>
        <w:t>Broj</w:t>
      </w:r>
      <w:r w:rsidRPr="006F525A">
        <w:rPr>
          <w:rFonts w:eastAsia="Calibri"/>
          <w:noProof/>
          <w:lang w:eastAsia="en-US"/>
        </w:rPr>
        <w:t>: 02/1-021-</w:t>
      </w:r>
      <w:r w:rsidR="00AF4982">
        <w:rPr>
          <w:rFonts w:eastAsia="Calibri"/>
          <w:lang w:val="en-US" w:eastAsia="en-US"/>
        </w:rPr>
        <w:t>927</w:t>
      </w:r>
      <w:r w:rsidRPr="006F525A">
        <w:rPr>
          <w:rFonts w:eastAsia="Calibri"/>
          <w:noProof/>
          <w:lang w:eastAsia="en-US"/>
        </w:rPr>
        <w:t>/19</w:t>
      </w:r>
      <w:r w:rsidRPr="006F525A">
        <w:rPr>
          <w:rFonts w:eastAsia="Calibri"/>
          <w:noProof/>
          <w:lang w:eastAsia="en-US"/>
        </w:rPr>
        <w:tab/>
      </w:r>
      <w:r>
        <w:rPr>
          <w:rFonts w:eastAsia="Calibri"/>
          <w:noProof/>
          <w:lang w:eastAsia="en-US"/>
        </w:rPr>
        <w:t>PREDSJEDNIK</w:t>
      </w:r>
      <w:r w:rsidRPr="006F525A">
        <w:rPr>
          <w:rFonts w:eastAsia="Calibri"/>
          <w:noProof/>
          <w:lang w:eastAsia="en-US"/>
        </w:rPr>
        <w:t xml:space="preserve"> </w:t>
      </w:r>
    </w:p>
    <w:p w:rsidR="006F525A" w:rsidRPr="006F525A" w:rsidRDefault="006F525A" w:rsidP="006F525A">
      <w:pPr>
        <w:tabs>
          <w:tab w:val="left" w:pos="142"/>
          <w:tab w:val="center" w:pos="7560"/>
        </w:tabs>
        <w:jc w:val="both"/>
        <w:rPr>
          <w:noProof/>
        </w:rPr>
      </w:pPr>
      <w:r>
        <w:rPr>
          <w:rFonts w:eastAsia="Calibri"/>
          <w:noProof/>
          <w:lang w:eastAsia="en-US"/>
        </w:rPr>
        <w:t>Datum</w:t>
      </w:r>
      <w:r w:rsidRPr="006F525A">
        <w:rPr>
          <w:rFonts w:eastAsia="Calibri"/>
          <w:noProof/>
          <w:lang w:eastAsia="en-US"/>
        </w:rPr>
        <w:t>: 27.</w:t>
      </w:r>
      <w:r>
        <w:rPr>
          <w:rFonts w:eastAsia="Calibri"/>
          <w:noProof/>
          <w:lang w:eastAsia="en-US"/>
        </w:rPr>
        <w:t>septembar</w:t>
      </w:r>
      <w:r w:rsidRPr="006F525A">
        <w:rPr>
          <w:rFonts w:eastAsia="Calibri"/>
          <w:noProof/>
          <w:lang w:eastAsia="en-US"/>
        </w:rPr>
        <w:t xml:space="preserve"> 2019. </w:t>
      </w:r>
      <w:r>
        <w:rPr>
          <w:rFonts w:eastAsia="Calibri"/>
          <w:noProof/>
          <w:lang w:eastAsia="en-US"/>
        </w:rPr>
        <w:t>godine</w:t>
      </w:r>
      <w:r w:rsidRPr="006F525A">
        <w:rPr>
          <w:rFonts w:eastAsia="Calibri"/>
          <w:noProof/>
          <w:lang w:eastAsia="en-US"/>
        </w:rPr>
        <w:tab/>
      </w:r>
      <w:r>
        <w:rPr>
          <w:rFonts w:eastAsia="Calibri"/>
          <w:noProof/>
          <w:lang w:eastAsia="en-US"/>
        </w:rPr>
        <w:t>NARODNE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SKUPŠTINE</w:t>
      </w:r>
    </w:p>
    <w:p w:rsidR="006F525A" w:rsidRPr="006F525A" w:rsidRDefault="006F525A" w:rsidP="006F525A">
      <w:pPr>
        <w:tabs>
          <w:tab w:val="left" w:pos="142"/>
        </w:tabs>
        <w:jc w:val="both"/>
        <w:rPr>
          <w:rFonts w:eastAsia="Calibri"/>
          <w:noProof/>
          <w:lang w:eastAsia="en-US"/>
        </w:rPr>
      </w:pPr>
    </w:p>
    <w:p w:rsidR="006F525A" w:rsidRPr="006F525A" w:rsidRDefault="006F525A" w:rsidP="006F525A">
      <w:pPr>
        <w:tabs>
          <w:tab w:val="center" w:pos="7560"/>
        </w:tabs>
        <w:jc w:val="both"/>
        <w:rPr>
          <w:noProof/>
        </w:rPr>
      </w:pPr>
      <w:r w:rsidRPr="006F525A">
        <w:rPr>
          <w:rFonts w:eastAsia="Calibri"/>
          <w:noProof/>
          <w:lang w:eastAsia="en-US"/>
        </w:rPr>
        <w:tab/>
      </w:r>
      <w:r>
        <w:rPr>
          <w:rFonts w:eastAsia="Calibri"/>
          <w:noProof/>
          <w:lang w:eastAsia="en-US"/>
        </w:rPr>
        <w:t>Nedeljko</w:t>
      </w:r>
      <w:r w:rsidRPr="006F525A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Čubrilović</w:t>
      </w:r>
    </w:p>
    <w:p w:rsidR="00EF54C5" w:rsidRPr="006F525A" w:rsidRDefault="00EF54C5">
      <w:pPr>
        <w:rPr>
          <w:noProof/>
        </w:rPr>
      </w:pPr>
    </w:p>
    <w:sectPr w:rsidR="00EF54C5" w:rsidRPr="006F525A">
      <w:footerReference w:type="default" r:id="rId6"/>
      <w:pgSz w:w="11906" w:h="16838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01E" w:rsidRDefault="0079401E">
      <w:r>
        <w:separator/>
      </w:r>
    </w:p>
  </w:endnote>
  <w:endnote w:type="continuationSeparator" w:id="0">
    <w:p w:rsidR="0079401E" w:rsidRDefault="0079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33D" w:rsidRDefault="0079401E">
    <w:pPr>
      <w:pStyle w:val="Footer"/>
      <w:rPr>
        <w:lang w:val="sr-Cyrl-BA"/>
      </w:rPr>
    </w:pPr>
  </w:p>
  <w:p w:rsidR="0066533D" w:rsidRPr="0066533D" w:rsidRDefault="0079401E">
    <w:pPr>
      <w:pStyle w:val="Footer"/>
      <w:rPr>
        <w:lang w:val="sr-Cyrl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01E" w:rsidRDefault="0079401E">
      <w:r>
        <w:separator/>
      </w:r>
    </w:p>
  </w:footnote>
  <w:footnote w:type="continuationSeparator" w:id="0">
    <w:p w:rsidR="0079401E" w:rsidRDefault="007940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A5"/>
    <w:rsid w:val="000035A5"/>
    <w:rsid w:val="00054506"/>
    <w:rsid w:val="00507176"/>
    <w:rsid w:val="006F525A"/>
    <w:rsid w:val="0079401E"/>
    <w:rsid w:val="00AF4982"/>
    <w:rsid w:val="00B74ACD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610B7-8284-4C8C-A555-BA07F763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2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F525A"/>
    <w:pPr>
      <w:ind w:left="720"/>
      <w:contextualSpacing/>
    </w:pPr>
    <w:rPr>
      <w:rFonts w:ascii="Calibri" w:eastAsia="Calibri" w:hAnsi="Calibri" w:cs="Calibri"/>
      <w:sz w:val="22"/>
      <w:szCs w:val="22"/>
      <w:lang w:val="en-GB"/>
    </w:rPr>
  </w:style>
  <w:style w:type="paragraph" w:styleId="Footer">
    <w:name w:val="footer"/>
    <w:basedOn w:val="Normal"/>
    <w:link w:val="FooterChar"/>
    <w:rsid w:val="006F525A"/>
  </w:style>
  <w:style w:type="character" w:customStyle="1" w:styleId="FooterChar">
    <w:name w:val="Footer Char"/>
    <w:basedOn w:val="DefaultParagraphFont"/>
    <w:link w:val="Footer"/>
    <w:rsid w:val="006F525A"/>
    <w:rPr>
      <w:rFonts w:ascii="Times New Roman" w:eastAsia="Times New Roman" w:hAnsi="Times New Roman" w:cs="Times New Roman"/>
      <w:sz w:val="24"/>
      <w:szCs w:val="24"/>
      <w:lang w:val="sr-Latn-C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4469</Words>
  <Characters>25475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2019-10-14T09:35:00Z</dcterms:created>
  <dcterms:modified xsi:type="dcterms:W3CDTF">2019-10-14T09:35:00Z</dcterms:modified>
</cp:coreProperties>
</file>